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73EA0" w14:textId="7FFE94C8" w:rsidR="00276C19" w:rsidRPr="00E16BF5" w:rsidRDefault="00754A23" w:rsidP="00F65DD7">
      <w:pPr>
        <w:pStyle w:val="Pamatteksts"/>
        <w:spacing w:before="68"/>
        <w:ind w:right="66"/>
        <w:jc w:val="center"/>
        <w:rPr>
          <w:b/>
        </w:rPr>
      </w:pPr>
      <w:r w:rsidRPr="00E16BF5">
        <w:rPr>
          <w:b/>
        </w:rPr>
        <w:t>Daugavpils valstspilsētas pašvaldības iestāde</w:t>
      </w:r>
    </w:p>
    <w:p w14:paraId="66DA7C81" w14:textId="77777777" w:rsidR="00276C19" w:rsidRPr="00E16BF5" w:rsidRDefault="00723104" w:rsidP="00F65DD7">
      <w:pPr>
        <w:pStyle w:val="Virsraksts1"/>
        <w:spacing w:before="6" w:line="240" w:lineRule="auto"/>
      </w:pPr>
      <w:r w:rsidRPr="00E16BF5">
        <w:t>“Sociālais dienests”</w:t>
      </w:r>
    </w:p>
    <w:p w14:paraId="66E74EC8" w14:textId="77777777" w:rsidR="00276C19" w:rsidRPr="00E16BF5" w:rsidRDefault="00723104" w:rsidP="00F65DD7">
      <w:pPr>
        <w:pStyle w:val="Pamatteksts"/>
        <w:ind w:right="65"/>
        <w:jc w:val="center"/>
      </w:pPr>
      <w:proofErr w:type="spellStart"/>
      <w:r w:rsidRPr="00E16BF5">
        <w:t>Reģ</w:t>
      </w:r>
      <w:proofErr w:type="spellEnd"/>
      <w:r w:rsidRPr="00E16BF5">
        <w:t>. Nr. 90001998587</w:t>
      </w:r>
    </w:p>
    <w:p w14:paraId="5E0138AE" w14:textId="1E398812" w:rsidR="0069554D" w:rsidRPr="00E16BF5" w:rsidRDefault="00723104" w:rsidP="001F0175">
      <w:pPr>
        <w:pStyle w:val="Pamatteksts"/>
        <w:pBdr>
          <w:bottom w:val="single" w:sz="12" w:space="1" w:color="auto"/>
        </w:pBdr>
        <w:tabs>
          <w:tab w:val="left" w:pos="426"/>
          <w:tab w:val="left" w:pos="567"/>
        </w:tabs>
        <w:spacing w:before="2"/>
        <w:ind w:right="65"/>
        <w:jc w:val="center"/>
      </w:pPr>
      <w:r w:rsidRPr="00E16BF5">
        <w:t xml:space="preserve">Vienības iela 8, Daugavpils, LV </w:t>
      </w:r>
      <w:r w:rsidR="0069554D" w:rsidRPr="00E16BF5">
        <w:t>–</w:t>
      </w:r>
      <w:r w:rsidRPr="00E16BF5">
        <w:t xml:space="preserve"> 5401</w:t>
      </w:r>
    </w:p>
    <w:p w14:paraId="19BB62E7" w14:textId="77777777" w:rsidR="00276C19" w:rsidRPr="00E16BF5" w:rsidRDefault="00276C19" w:rsidP="00F65DD7">
      <w:pPr>
        <w:pStyle w:val="Pamatteksts"/>
      </w:pPr>
    </w:p>
    <w:p w14:paraId="6F32E2A2" w14:textId="1E17A946" w:rsidR="00754A23" w:rsidRPr="00E16BF5" w:rsidRDefault="00754A23" w:rsidP="008A6441">
      <w:pPr>
        <w:pStyle w:val="Pamatteksts"/>
        <w:ind w:right="65"/>
        <w:jc w:val="center"/>
      </w:pPr>
      <w:proofErr w:type="spellStart"/>
      <w:r w:rsidRPr="00E16BF5">
        <w:t>Zemsliekšņa</w:t>
      </w:r>
      <w:proofErr w:type="spellEnd"/>
      <w:r w:rsidRPr="00E16BF5">
        <w:t xml:space="preserve"> iepirkuma</w:t>
      </w:r>
    </w:p>
    <w:p w14:paraId="03481C85" w14:textId="77777777" w:rsidR="008A6441" w:rsidRDefault="008A6441" w:rsidP="008A6441">
      <w:pPr>
        <w:pStyle w:val="Pamatteksts"/>
        <w:ind w:right="66"/>
        <w:jc w:val="center"/>
        <w:rPr>
          <w:b/>
          <w:bCs/>
        </w:rPr>
      </w:pPr>
      <w:r w:rsidRPr="008A6441">
        <w:rPr>
          <w:b/>
          <w:bCs/>
        </w:rPr>
        <w:t>“Datortehnikas piegāde Daugavpils valstspilsētas pašvaldības iestādes “Sociālais dienests” vajadzībām”, ID Nr. DPPISD 2026/28</w:t>
      </w:r>
    </w:p>
    <w:p w14:paraId="37201C66" w14:textId="5F9C04A0" w:rsidR="00754A23" w:rsidRPr="00E16BF5" w:rsidRDefault="00754A23" w:rsidP="008A6441">
      <w:pPr>
        <w:pStyle w:val="Pamatteksts"/>
        <w:ind w:right="66"/>
        <w:jc w:val="center"/>
      </w:pPr>
      <w:r w:rsidRPr="00E16BF5">
        <w:t xml:space="preserve"> (ziņojuma Nr.2.-4.1/</w:t>
      </w:r>
      <w:r w:rsidR="008A6441">
        <w:t>28</w:t>
      </w:r>
      <w:r w:rsidRPr="00E16BF5">
        <w:t>)</w:t>
      </w:r>
    </w:p>
    <w:p w14:paraId="3F772D16" w14:textId="77777777" w:rsidR="00754A23" w:rsidRPr="00E16BF5" w:rsidRDefault="00754A23" w:rsidP="00F65DD7">
      <w:pPr>
        <w:pStyle w:val="Pamatteksts"/>
        <w:ind w:right="65"/>
        <w:jc w:val="center"/>
      </w:pPr>
    </w:p>
    <w:p w14:paraId="44CDF775" w14:textId="42E2D399" w:rsidR="00276C19" w:rsidRPr="00E16BF5" w:rsidRDefault="00754A23" w:rsidP="00F65DD7">
      <w:pPr>
        <w:pStyle w:val="Pamatteksts"/>
        <w:ind w:right="65"/>
        <w:jc w:val="center"/>
      </w:pPr>
      <w:r w:rsidRPr="00E16BF5">
        <w:t xml:space="preserve">KOMISIJAS SĒDES </w:t>
      </w:r>
      <w:r w:rsidR="00723104" w:rsidRPr="00E16BF5">
        <w:t>PROTOKOLS</w:t>
      </w:r>
    </w:p>
    <w:p w14:paraId="2C9B1E8B" w14:textId="77777777" w:rsidR="00276C19" w:rsidRPr="00E16BF5" w:rsidRDefault="00723104" w:rsidP="00F65DD7">
      <w:pPr>
        <w:pStyle w:val="Pamatteksts"/>
        <w:ind w:right="64"/>
        <w:jc w:val="center"/>
      </w:pPr>
      <w:r w:rsidRPr="00E16BF5">
        <w:t>Daugavpilī</w:t>
      </w:r>
    </w:p>
    <w:p w14:paraId="047F3AA9" w14:textId="5BC5FCF7" w:rsidR="009B36C8" w:rsidRPr="00E16BF5" w:rsidRDefault="009B36C8" w:rsidP="00603A77">
      <w:pPr>
        <w:pStyle w:val="Pamatteksts"/>
        <w:tabs>
          <w:tab w:val="left" w:pos="7513"/>
        </w:tabs>
        <w:ind w:right="3"/>
        <w:rPr>
          <w:lang w:val="lv-LV"/>
        </w:rPr>
      </w:pPr>
    </w:p>
    <w:p w14:paraId="62B6EDFA" w14:textId="507E274B" w:rsidR="00276C19" w:rsidRPr="00E16BF5" w:rsidRDefault="00723104" w:rsidP="00603A77">
      <w:pPr>
        <w:pStyle w:val="Pamatteksts"/>
        <w:tabs>
          <w:tab w:val="left" w:pos="7513"/>
        </w:tabs>
        <w:ind w:right="3"/>
      </w:pPr>
      <w:r w:rsidRPr="00E16BF5">
        <w:t>20</w:t>
      </w:r>
      <w:r w:rsidR="00A3416F" w:rsidRPr="00E16BF5">
        <w:t>2</w:t>
      </w:r>
      <w:r w:rsidR="00F441DB" w:rsidRPr="00E16BF5">
        <w:t>6</w:t>
      </w:r>
      <w:r w:rsidRPr="00E16BF5">
        <w:t>.gada</w:t>
      </w:r>
      <w:r w:rsidRPr="00E16BF5">
        <w:rPr>
          <w:spacing w:val="-1"/>
        </w:rPr>
        <w:t xml:space="preserve"> </w:t>
      </w:r>
      <w:r w:rsidR="0037661D">
        <w:rPr>
          <w:spacing w:val="-1"/>
        </w:rPr>
        <w:t>25</w:t>
      </w:r>
      <w:r w:rsidR="002A18FB" w:rsidRPr="00E16BF5">
        <w:rPr>
          <w:spacing w:val="-1"/>
        </w:rPr>
        <w:t>.septembrī</w:t>
      </w:r>
      <w:r w:rsidR="00A3416F" w:rsidRPr="00E16BF5">
        <w:tab/>
      </w:r>
      <w:r w:rsidR="00A3416F" w:rsidRPr="00E16BF5">
        <w:rPr>
          <w:color w:val="000000" w:themeColor="text1"/>
        </w:rPr>
        <w:t xml:space="preserve"> </w:t>
      </w:r>
      <w:r w:rsidR="0079442F" w:rsidRPr="00E16BF5">
        <w:rPr>
          <w:color w:val="000000" w:themeColor="text1"/>
        </w:rPr>
        <w:t xml:space="preserve">      </w:t>
      </w:r>
      <w:r w:rsidRPr="00E16BF5">
        <w:rPr>
          <w:color w:val="000000" w:themeColor="text1"/>
        </w:rPr>
        <w:t>Nr.</w:t>
      </w:r>
      <w:r w:rsidR="004E6052" w:rsidRPr="00E16BF5">
        <w:rPr>
          <w:color w:val="000000" w:themeColor="text1"/>
        </w:rPr>
        <w:t xml:space="preserve"> </w:t>
      </w:r>
      <w:r w:rsidR="00EF50BA" w:rsidRPr="00E16BF5">
        <w:rPr>
          <w:color w:val="000000" w:themeColor="text1"/>
        </w:rPr>
        <w:t>2.-4.3/</w:t>
      </w:r>
      <w:r w:rsidR="0037661D">
        <w:rPr>
          <w:color w:val="000000" w:themeColor="text1"/>
        </w:rPr>
        <w:t>3</w:t>
      </w:r>
      <w:r w:rsidR="008A6441">
        <w:rPr>
          <w:color w:val="000000" w:themeColor="text1"/>
        </w:rPr>
        <w:t>3</w:t>
      </w:r>
    </w:p>
    <w:p w14:paraId="1ED46876" w14:textId="77777777" w:rsidR="00276C19" w:rsidRPr="00E16BF5" w:rsidRDefault="00276C19" w:rsidP="00F65DD7">
      <w:pPr>
        <w:pStyle w:val="Pamatteksts"/>
        <w:spacing w:before="6"/>
      </w:pPr>
    </w:p>
    <w:p w14:paraId="55B84C22" w14:textId="4A502880" w:rsidR="006B6A96" w:rsidRPr="00E16BF5" w:rsidRDefault="002A18FB" w:rsidP="004C5CB8">
      <w:pPr>
        <w:pStyle w:val="Pamatteksts"/>
        <w:spacing w:after="120"/>
        <w:ind w:right="3688"/>
      </w:pPr>
      <w:r w:rsidRPr="00E16BF5">
        <w:rPr>
          <w:b/>
        </w:rPr>
        <w:t>Sēde notiek</w:t>
      </w:r>
      <w:r w:rsidR="00723104" w:rsidRPr="00E16BF5">
        <w:t xml:space="preserve">: Daugavpilī, Vienības ielā </w:t>
      </w:r>
      <w:r w:rsidR="00192479" w:rsidRPr="00E16BF5">
        <w:t>8,</w:t>
      </w:r>
      <w:r w:rsidR="006B6A96" w:rsidRPr="00E16BF5">
        <w:t xml:space="preserve"> </w:t>
      </w:r>
      <w:r w:rsidR="001F1FDD" w:rsidRPr="00E16BF5">
        <w:t>16</w:t>
      </w:r>
      <w:r w:rsidR="00192479" w:rsidRPr="00E16BF5">
        <w:t>.</w:t>
      </w:r>
      <w:r w:rsidR="009A4B9D" w:rsidRPr="00E16BF5">
        <w:t xml:space="preserve"> </w:t>
      </w:r>
      <w:r w:rsidR="00192479" w:rsidRPr="00E16BF5">
        <w:t>kabinetā</w:t>
      </w:r>
    </w:p>
    <w:p w14:paraId="1A4DA951" w14:textId="5640A9A3" w:rsidR="00276C19" w:rsidRPr="00E16BF5" w:rsidRDefault="002A18FB" w:rsidP="004C5CB8">
      <w:pPr>
        <w:pStyle w:val="Pamatteksts"/>
        <w:spacing w:after="120"/>
        <w:ind w:right="3688"/>
        <w:rPr>
          <w:color w:val="000000" w:themeColor="text1"/>
        </w:rPr>
      </w:pPr>
      <w:r w:rsidRPr="00E16BF5">
        <w:rPr>
          <w:b/>
          <w:color w:val="000000" w:themeColor="text1"/>
        </w:rPr>
        <w:t>Sēde sākas</w:t>
      </w:r>
      <w:r w:rsidR="00B9467F" w:rsidRPr="00E16BF5">
        <w:rPr>
          <w:color w:val="000000" w:themeColor="text1"/>
        </w:rPr>
        <w:t>:</w:t>
      </w:r>
      <w:r w:rsidR="00192479" w:rsidRPr="00E16BF5">
        <w:rPr>
          <w:color w:val="000000" w:themeColor="text1"/>
        </w:rPr>
        <w:t xml:space="preserve"> </w:t>
      </w:r>
      <w:r w:rsidR="00192479" w:rsidRPr="00332598">
        <w:rPr>
          <w:color w:val="000000" w:themeColor="text1"/>
        </w:rPr>
        <w:t>plkst.</w:t>
      </w:r>
      <w:r w:rsidR="008A6441" w:rsidRPr="00812D93">
        <w:rPr>
          <w:color w:val="000000" w:themeColor="text1"/>
        </w:rPr>
        <w:t>16</w:t>
      </w:r>
      <w:r w:rsidR="00B91DC9" w:rsidRPr="00812D93">
        <w:rPr>
          <w:color w:val="000000" w:themeColor="text1"/>
        </w:rPr>
        <w:t>:</w:t>
      </w:r>
      <w:r w:rsidR="008A6441" w:rsidRPr="00812D93">
        <w:rPr>
          <w:color w:val="000000" w:themeColor="text1"/>
        </w:rPr>
        <w:t>00</w:t>
      </w:r>
    </w:p>
    <w:p w14:paraId="05A3C323" w14:textId="34CF8AE3" w:rsidR="009A4B9D" w:rsidRPr="00E16BF5" w:rsidRDefault="002A18FB" w:rsidP="004C5CB8">
      <w:pPr>
        <w:pStyle w:val="Pamatteksts"/>
        <w:spacing w:after="120"/>
        <w:ind w:right="3688"/>
        <w:rPr>
          <w:color w:val="000000" w:themeColor="text1"/>
        </w:rPr>
      </w:pPr>
      <w:r w:rsidRPr="00E16BF5">
        <w:rPr>
          <w:b/>
          <w:color w:val="000000" w:themeColor="text1"/>
        </w:rPr>
        <w:t>Sēdē piedalās</w:t>
      </w:r>
      <w:r w:rsidR="009A4B9D" w:rsidRPr="00E16BF5">
        <w:rPr>
          <w:color w:val="000000" w:themeColor="text1"/>
        </w:rPr>
        <w:t>:</w:t>
      </w:r>
    </w:p>
    <w:p w14:paraId="1088BD3A" w14:textId="52C40F55" w:rsidR="0069554D" w:rsidRPr="00E16BF5" w:rsidRDefault="0069554D" w:rsidP="0069554D">
      <w:pPr>
        <w:pStyle w:val="Pamatteksts"/>
        <w:spacing w:after="120"/>
        <w:ind w:right="3"/>
        <w:jc w:val="both"/>
        <w:rPr>
          <w:color w:val="000000" w:themeColor="text1"/>
        </w:rPr>
      </w:pPr>
      <w:r w:rsidRPr="00E16BF5">
        <w:rPr>
          <w:color w:val="000000" w:themeColor="text1"/>
        </w:rPr>
        <w:t>Komisija</w:t>
      </w:r>
      <w:r w:rsidR="00B9467F" w:rsidRPr="00E16BF5">
        <w:rPr>
          <w:color w:val="000000" w:themeColor="text1"/>
        </w:rPr>
        <w:t>s</w:t>
      </w:r>
      <w:r w:rsidRPr="00E16BF5">
        <w:rPr>
          <w:color w:val="000000" w:themeColor="text1"/>
        </w:rPr>
        <w:t xml:space="preserve"> priekšsēdētāja</w:t>
      </w:r>
      <w:r w:rsidR="0037661D">
        <w:rPr>
          <w:color w:val="000000" w:themeColor="text1"/>
        </w:rPr>
        <w:t xml:space="preserve"> </w:t>
      </w:r>
      <w:r w:rsidR="006C18F7">
        <w:rPr>
          <w:color w:val="000000" w:themeColor="text1"/>
        </w:rPr>
        <w:t>R. Vavilova</w:t>
      </w:r>
      <w:r w:rsidRPr="00E16BF5">
        <w:rPr>
          <w:bCs/>
          <w:color w:val="000000" w:themeColor="text1"/>
        </w:rPr>
        <w:t xml:space="preserve"> – </w:t>
      </w:r>
      <w:r w:rsidRPr="00E16BF5">
        <w:rPr>
          <w:color w:val="000000" w:themeColor="text1"/>
        </w:rPr>
        <w:t xml:space="preserve">Daugavpils valstspilsētas pašvaldības iestādes “Sociālais dienests” (turpmāk – Dienests) </w:t>
      </w:r>
      <w:r w:rsidR="006C18F7">
        <w:rPr>
          <w:color w:val="000000" w:themeColor="text1"/>
        </w:rPr>
        <w:t>vadītājas vietniece</w:t>
      </w:r>
      <w:r w:rsidRPr="00E16BF5">
        <w:rPr>
          <w:color w:val="000000" w:themeColor="text1"/>
        </w:rPr>
        <w:t>.</w:t>
      </w:r>
    </w:p>
    <w:p w14:paraId="29DE6DE7" w14:textId="7852776E" w:rsidR="0069554D" w:rsidRPr="00E16BF5" w:rsidRDefault="0069554D" w:rsidP="0069554D">
      <w:pPr>
        <w:pStyle w:val="Pamatteksts"/>
        <w:spacing w:after="120"/>
        <w:ind w:right="3"/>
        <w:jc w:val="both"/>
        <w:rPr>
          <w:color w:val="000000" w:themeColor="text1"/>
        </w:rPr>
      </w:pPr>
      <w:r w:rsidRPr="00E16BF5">
        <w:rPr>
          <w:color w:val="000000" w:themeColor="text1"/>
        </w:rPr>
        <w:t>Komisijas locekļi:</w:t>
      </w:r>
    </w:p>
    <w:p w14:paraId="468D1136" w14:textId="4012C13F" w:rsidR="006C18F7" w:rsidRDefault="006C18F7" w:rsidP="008A6441">
      <w:pPr>
        <w:ind w:right="2"/>
        <w:rPr>
          <w:bCs/>
          <w:color w:val="000000" w:themeColor="text1"/>
        </w:rPr>
      </w:pPr>
      <w:r>
        <w:rPr>
          <w:bCs/>
          <w:color w:val="000000" w:themeColor="text1"/>
        </w:rPr>
        <w:t>V. Loginovs – Dienesta Saimniecības nodaļas vadītājs,</w:t>
      </w:r>
    </w:p>
    <w:p w14:paraId="76B4F00E" w14:textId="120491F2" w:rsidR="0069554D" w:rsidRPr="00E16BF5" w:rsidRDefault="002A18FB" w:rsidP="008A6441">
      <w:pPr>
        <w:ind w:right="2"/>
        <w:rPr>
          <w:color w:val="000000" w:themeColor="text1"/>
        </w:rPr>
      </w:pPr>
      <w:r w:rsidRPr="00E16BF5">
        <w:rPr>
          <w:bCs/>
          <w:color w:val="000000" w:themeColor="text1"/>
        </w:rPr>
        <w:t>M. Liniņa</w:t>
      </w:r>
      <w:r w:rsidR="0069554D" w:rsidRPr="00E16BF5">
        <w:t xml:space="preserve"> – </w:t>
      </w:r>
      <w:r w:rsidRPr="00E16BF5">
        <w:rPr>
          <w:color w:val="000000" w:themeColor="text1"/>
        </w:rPr>
        <w:t>Dienesta Juridiskā sektora juriste</w:t>
      </w:r>
      <w:r w:rsidR="0069554D" w:rsidRPr="00E16BF5">
        <w:rPr>
          <w:color w:val="000000" w:themeColor="text1"/>
        </w:rPr>
        <w:t>,</w:t>
      </w:r>
    </w:p>
    <w:p w14:paraId="0B8BA07C" w14:textId="6288DE49" w:rsidR="0088234A" w:rsidRPr="00E16BF5" w:rsidRDefault="0088234A" w:rsidP="008A6441">
      <w:pPr>
        <w:ind w:right="2"/>
        <w:rPr>
          <w:color w:val="000000" w:themeColor="text1"/>
        </w:rPr>
      </w:pPr>
      <w:r w:rsidRPr="00E16BF5">
        <w:rPr>
          <w:color w:val="000000" w:themeColor="text1"/>
        </w:rPr>
        <w:t xml:space="preserve">L. </w:t>
      </w:r>
      <w:proofErr w:type="spellStart"/>
      <w:r w:rsidRPr="00E16BF5">
        <w:rPr>
          <w:color w:val="000000" w:themeColor="text1"/>
        </w:rPr>
        <w:t>Poļanska</w:t>
      </w:r>
      <w:proofErr w:type="spellEnd"/>
      <w:r w:rsidRPr="00E16BF5">
        <w:rPr>
          <w:color w:val="000000" w:themeColor="text1"/>
        </w:rPr>
        <w:t xml:space="preserve"> – Dienesta Juridiskā sektora juriste,</w:t>
      </w:r>
    </w:p>
    <w:p w14:paraId="0767C39A" w14:textId="77777777" w:rsidR="0069554D" w:rsidRPr="00E16BF5" w:rsidRDefault="0069554D" w:rsidP="008A6441">
      <w:pPr>
        <w:ind w:right="2"/>
        <w:rPr>
          <w:color w:val="000000" w:themeColor="text1"/>
        </w:rPr>
      </w:pPr>
      <w:r w:rsidRPr="00E16BF5">
        <w:rPr>
          <w:bCs/>
          <w:color w:val="000000" w:themeColor="text1"/>
        </w:rPr>
        <w:t xml:space="preserve">K. Cimoška – </w:t>
      </w:r>
      <w:r w:rsidRPr="00E16BF5">
        <w:rPr>
          <w:color w:val="000000" w:themeColor="text1"/>
        </w:rPr>
        <w:t>Dienesta Juridiskā sektora un Asistentu un pavadoņu sektora juriste,</w:t>
      </w:r>
    </w:p>
    <w:p w14:paraId="0EBCA93B" w14:textId="16561F55" w:rsidR="0069554D" w:rsidRDefault="0069554D" w:rsidP="008A6441">
      <w:pPr>
        <w:pStyle w:val="Pamatteksts"/>
        <w:spacing w:after="120"/>
        <w:ind w:right="3"/>
        <w:jc w:val="both"/>
        <w:rPr>
          <w:color w:val="000000" w:themeColor="text1"/>
        </w:rPr>
      </w:pPr>
      <w:r w:rsidRPr="00E16BF5">
        <w:rPr>
          <w:color w:val="000000" w:themeColor="text1"/>
        </w:rPr>
        <w:t>S. Mihailova – Dienesta Sociālās palīdzības no</w:t>
      </w:r>
      <w:r w:rsidR="00812D93">
        <w:rPr>
          <w:color w:val="000000" w:themeColor="text1"/>
        </w:rPr>
        <w:t>daļas vecākā sociālā darbiniece,</w:t>
      </w:r>
    </w:p>
    <w:p w14:paraId="279A410A" w14:textId="3B3C708E" w:rsidR="00812D93" w:rsidRDefault="00812D93" w:rsidP="008A6441">
      <w:pPr>
        <w:pStyle w:val="Pamatteksts"/>
        <w:spacing w:after="120"/>
        <w:ind w:right="3"/>
        <w:jc w:val="both"/>
        <w:rPr>
          <w:color w:val="000000" w:themeColor="text1"/>
        </w:rPr>
      </w:pPr>
      <w:r>
        <w:rPr>
          <w:color w:val="000000" w:themeColor="text1"/>
        </w:rPr>
        <w:t>Pieaicinātais Dienesta speciālists: A. Radionovs – Dienesta IT administrators.</w:t>
      </w:r>
    </w:p>
    <w:p w14:paraId="05498D59" w14:textId="731013E5" w:rsidR="00EB20A3" w:rsidRPr="00E16BF5" w:rsidRDefault="00B66329" w:rsidP="002E67AC">
      <w:pPr>
        <w:pStyle w:val="Pamatteksts"/>
        <w:spacing w:before="120" w:after="120" w:line="276" w:lineRule="auto"/>
        <w:jc w:val="both"/>
        <w:rPr>
          <w:color w:val="000000" w:themeColor="text1"/>
        </w:rPr>
      </w:pPr>
      <w:r w:rsidRPr="00E16BF5">
        <w:rPr>
          <w:b/>
          <w:color w:val="000000" w:themeColor="text1"/>
        </w:rPr>
        <w:t>Komisijas izveid</w:t>
      </w:r>
      <w:r w:rsidR="001F1FDD" w:rsidRPr="00E16BF5">
        <w:rPr>
          <w:b/>
          <w:color w:val="000000" w:themeColor="text1"/>
        </w:rPr>
        <w:t>ošanas pamatojums:</w:t>
      </w:r>
      <w:r w:rsidR="001F1FDD" w:rsidRPr="00E16BF5">
        <w:rPr>
          <w:color w:val="000000" w:themeColor="text1"/>
        </w:rPr>
        <w:t xml:space="preserve"> </w:t>
      </w:r>
      <w:r w:rsidR="009A4B9D" w:rsidRPr="00E16BF5">
        <w:rPr>
          <w:color w:val="000000" w:themeColor="text1"/>
          <w:lang w:val="lv-LV"/>
        </w:rPr>
        <w:t>Dienesta 2026.gada 23.</w:t>
      </w:r>
      <w:r w:rsidR="0037661D">
        <w:rPr>
          <w:color w:val="000000" w:themeColor="text1"/>
          <w:lang w:val="lv-LV"/>
        </w:rPr>
        <w:t>septembra</w:t>
      </w:r>
      <w:r w:rsidR="009A4B9D" w:rsidRPr="00E16BF5">
        <w:rPr>
          <w:color w:val="000000" w:themeColor="text1"/>
          <w:lang w:val="lv-LV"/>
        </w:rPr>
        <w:t xml:space="preserve"> rīkojums Nr.1.-12./</w:t>
      </w:r>
      <w:r w:rsidR="0037661D">
        <w:rPr>
          <w:color w:val="000000" w:themeColor="text1"/>
          <w:lang w:val="lv-LV"/>
        </w:rPr>
        <w:t>1308</w:t>
      </w:r>
      <w:r w:rsidR="009A4B9D" w:rsidRPr="00E16BF5">
        <w:rPr>
          <w:color w:val="000000" w:themeColor="text1"/>
          <w:lang w:val="lv-LV"/>
        </w:rPr>
        <w:t xml:space="preserve"> “Par preču un pakalpojumu </w:t>
      </w:r>
      <w:r w:rsidR="0037661D">
        <w:rPr>
          <w:color w:val="000000" w:themeColor="text1"/>
          <w:lang w:val="lv-LV"/>
        </w:rPr>
        <w:t>iepirkumiem</w:t>
      </w:r>
      <w:r w:rsidR="009A4B9D" w:rsidRPr="00E16BF5">
        <w:rPr>
          <w:color w:val="000000" w:themeColor="text1"/>
          <w:lang w:val="lv-LV"/>
        </w:rPr>
        <w:t xml:space="preserve"> un </w:t>
      </w:r>
      <w:r w:rsidR="0037661D">
        <w:rPr>
          <w:color w:val="000000" w:themeColor="text1"/>
          <w:lang w:val="lv-LV"/>
        </w:rPr>
        <w:t>iepirkuma līgumu izpildes kontroli</w:t>
      </w:r>
      <w:r w:rsidR="009A4B9D" w:rsidRPr="00E16BF5">
        <w:rPr>
          <w:color w:val="000000" w:themeColor="text1"/>
          <w:lang w:val="lv-LV"/>
        </w:rPr>
        <w:t>”.</w:t>
      </w:r>
    </w:p>
    <w:p w14:paraId="155FEFDA" w14:textId="7B2A89ED" w:rsidR="00B66329" w:rsidRPr="00E16BF5" w:rsidRDefault="00B66329" w:rsidP="002E67AC">
      <w:pPr>
        <w:pStyle w:val="Pamatteksts"/>
        <w:spacing w:after="120" w:line="276" w:lineRule="auto"/>
        <w:jc w:val="both"/>
      </w:pPr>
      <w:r w:rsidRPr="00E16BF5">
        <w:rPr>
          <w:b/>
        </w:rPr>
        <w:t>Protokolē:</w:t>
      </w:r>
      <w:r w:rsidRPr="00E16BF5">
        <w:t xml:space="preserve"> </w:t>
      </w:r>
      <w:r w:rsidR="00754A23" w:rsidRPr="00E16BF5">
        <w:t xml:space="preserve">Dienesta </w:t>
      </w:r>
      <w:r w:rsidRPr="00E16BF5">
        <w:t xml:space="preserve">Juridiskā sektora </w:t>
      </w:r>
      <w:r w:rsidR="003A5F7D" w:rsidRPr="00E16BF5">
        <w:t xml:space="preserve">un Asistentu un pavadoņu sektora </w:t>
      </w:r>
      <w:r w:rsidRPr="00E16BF5">
        <w:t>juris</w:t>
      </w:r>
      <w:r w:rsidR="00D83B0F" w:rsidRPr="00E16BF5">
        <w:t>te</w:t>
      </w:r>
      <w:r w:rsidRPr="00E16BF5">
        <w:t xml:space="preserve"> </w:t>
      </w:r>
      <w:r w:rsidR="00622997" w:rsidRPr="00E16BF5">
        <w:rPr>
          <w:bCs/>
        </w:rPr>
        <w:t>K.</w:t>
      </w:r>
      <w:r w:rsidR="009A4B9D" w:rsidRPr="00E16BF5">
        <w:rPr>
          <w:bCs/>
        </w:rPr>
        <w:t xml:space="preserve"> </w:t>
      </w:r>
      <w:r w:rsidR="00622997" w:rsidRPr="00E16BF5">
        <w:rPr>
          <w:bCs/>
        </w:rPr>
        <w:t>Cimoška</w:t>
      </w:r>
      <w:r w:rsidRPr="00E16BF5">
        <w:rPr>
          <w:bCs/>
        </w:rPr>
        <w:t>.</w:t>
      </w:r>
    </w:p>
    <w:p w14:paraId="1C81483A" w14:textId="7E8C223F" w:rsidR="00B66329" w:rsidRPr="00E16BF5" w:rsidRDefault="00B66329" w:rsidP="002E67AC">
      <w:pPr>
        <w:pStyle w:val="Pamatteksts"/>
        <w:spacing w:before="157" w:after="120"/>
        <w:jc w:val="both"/>
      </w:pPr>
      <w:r w:rsidRPr="00E16BF5">
        <w:rPr>
          <w:b/>
          <w:bCs/>
        </w:rPr>
        <w:t>Sēdes darba kārtība:</w:t>
      </w:r>
      <w:r w:rsidR="00EB20A3" w:rsidRPr="00E16BF5">
        <w:t xml:space="preserve"> piedāvājumu atvēršana, novērtēšana un lēmuma pieņemšana par </w:t>
      </w:r>
      <w:r w:rsidR="009A4B9D" w:rsidRPr="00E16BF5">
        <w:t>uzvarē</w:t>
      </w:r>
      <w:r w:rsidR="009F795C" w:rsidRPr="00E16BF5">
        <w:t xml:space="preserve">tāju </w:t>
      </w:r>
      <w:proofErr w:type="spellStart"/>
      <w:r w:rsidR="009F795C" w:rsidRPr="00E16BF5">
        <w:t>zemsliekšņa</w:t>
      </w:r>
      <w:proofErr w:type="spellEnd"/>
      <w:r w:rsidR="009F795C" w:rsidRPr="00E16BF5">
        <w:t xml:space="preserve"> iepirkumā</w:t>
      </w:r>
      <w:r w:rsidR="00EB20A3" w:rsidRPr="00E16BF5">
        <w:t>.</w:t>
      </w:r>
    </w:p>
    <w:p w14:paraId="0A32E07B" w14:textId="25BB5322" w:rsidR="0088234A" w:rsidRPr="00E16BF5" w:rsidRDefault="006C18F7" w:rsidP="00550EF3">
      <w:pPr>
        <w:pStyle w:val="Style1"/>
      </w:pPr>
      <w:r>
        <w:t>R. Vavilova</w:t>
      </w:r>
      <w:r w:rsidR="0088234A" w:rsidRPr="00E16BF5">
        <w:t xml:space="preserve"> paziņo, ka Dienesta mājas lapā </w:t>
      </w:r>
      <w:hyperlink r:id="rId8" w:history="1">
        <w:r w:rsidR="0088234A" w:rsidRPr="00E16BF5">
          <w:rPr>
            <w:rStyle w:val="Hipersaite"/>
          </w:rPr>
          <w:t>www.socd.lv</w:t>
        </w:r>
      </w:hyperlink>
      <w:r w:rsidR="0037661D">
        <w:t xml:space="preserve"> </w:t>
      </w:r>
      <w:r w:rsidR="00B66329" w:rsidRPr="00E16BF5">
        <w:t>20</w:t>
      </w:r>
      <w:r w:rsidR="00D83B0F" w:rsidRPr="00E16BF5">
        <w:t>2</w:t>
      </w:r>
      <w:r w:rsidR="009A4B9D" w:rsidRPr="00E16BF5">
        <w:t>6</w:t>
      </w:r>
      <w:r w:rsidR="00B66329" w:rsidRPr="00E16BF5">
        <w:t xml:space="preserve">.gada </w:t>
      </w:r>
      <w:r w:rsidR="008A6441">
        <w:t>21</w:t>
      </w:r>
      <w:r w:rsidR="0088234A" w:rsidRPr="00E16BF5">
        <w:t>.septembrī</w:t>
      </w:r>
      <w:r w:rsidR="00B66329" w:rsidRPr="00E16BF5">
        <w:t xml:space="preserve"> tika publicēts informatīvais paziņojums par Publisko iepirkumu likumā nereglamentēto iepirkumu un uzaicinājums par līguma piešķiršanas tiesībām. Ziņojumā tika noteikts termiņš piedāvājumu iesniegšanai – līdz 20</w:t>
      </w:r>
      <w:r w:rsidR="00D83B0F" w:rsidRPr="00E16BF5">
        <w:t>2</w:t>
      </w:r>
      <w:r w:rsidR="009A4B9D" w:rsidRPr="00E16BF5">
        <w:t>6</w:t>
      </w:r>
      <w:r w:rsidR="00B66329" w:rsidRPr="00E16BF5">
        <w:t xml:space="preserve">.gada </w:t>
      </w:r>
      <w:r w:rsidR="0037661D">
        <w:t>25</w:t>
      </w:r>
      <w:r w:rsidR="0088234A" w:rsidRPr="00E16BF5">
        <w:t>.septembrim</w:t>
      </w:r>
      <w:r w:rsidR="00EF50BA" w:rsidRPr="00E16BF5">
        <w:t>, plkst.</w:t>
      </w:r>
      <w:r w:rsidR="00F74333" w:rsidRPr="00E16BF5">
        <w:t>10</w:t>
      </w:r>
      <w:r w:rsidR="00B66329" w:rsidRPr="00E16BF5">
        <w:t>:00.</w:t>
      </w:r>
      <w:r w:rsidR="009A4B9D" w:rsidRPr="00E16BF5">
        <w:t xml:space="preserve"> </w:t>
      </w:r>
      <w:r w:rsidR="00B66329" w:rsidRPr="00E16BF5">
        <w:t xml:space="preserve">Saskaņā ar ziņojuma </w:t>
      </w:r>
      <w:r w:rsidR="0037661D">
        <w:t>12</w:t>
      </w:r>
      <w:r w:rsidR="00B66329" w:rsidRPr="00E16BF5">
        <w:t>.</w:t>
      </w:r>
      <w:r w:rsidR="00622997" w:rsidRPr="00E16BF5">
        <w:t>punktu</w:t>
      </w:r>
      <w:r w:rsidR="00B66329" w:rsidRPr="00E16BF5">
        <w:t xml:space="preserve"> </w:t>
      </w:r>
      <w:r w:rsidR="008608A5" w:rsidRPr="00E16BF5">
        <w:t>piedāvājuma</w:t>
      </w:r>
      <w:r w:rsidR="005D03A4" w:rsidRPr="00E16BF5">
        <w:t xml:space="preserve"> </w:t>
      </w:r>
      <w:r w:rsidR="0088234A" w:rsidRPr="00E16BF5">
        <w:t xml:space="preserve">izvēles kritērijs </w:t>
      </w:r>
      <w:r w:rsidR="0037661D">
        <w:t xml:space="preserve">ir </w:t>
      </w:r>
      <w:r w:rsidR="008A6441" w:rsidRPr="008A6441">
        <w:t>piedāvājums ar viszemāko cenu daļā, kas atbilst ziņojumā norādītajām prasībām.</w:t>
      </w:r>
    </w:p>
    <w:p w14:paraId="3F4ECF2A" w14:textId="012B4FAC" w:rsidR="007F7836" w:rsidRPr="00E16BF5" w:rsidRDefault="00F74333" w:rsidP="00550EF3">
      <w:pPr>
        <w:pStyle w:val="Style1"/>
        <w:rPr>
          <w:b/>
        </w:rPr>
      </w:pPr>
      <w:r w:rsidRPr="00E16BF5">
        <w:t>P</w:t>
      </w:r>
      <w:r w:rsidR="0056617C" w:rsidRPr="00E16BF5">
        <w:t>iedāvājumu</w:t>
      </w:r>
      <w:r w:rsidR="00353188" w:rsidRPr="00E16BF5">
        <w:t xml:space="preserve"> </w:t>
      </w:r>
      <w:proofErr w:type="spellStart"/>
      <w:r w:rsidR="0079442F" w:rsidRPr="00E16BF5">
        <w:t>zemsliekšņa</w:t>
      </w:r>
      <w:proofErr w:type="spellEnd"/>
      <w:r w:rsidR="0079442F" w:rsidRPr="00E16BF5">
        <w:t xml:space="preserve"> iepirkumā</w:t>
      </w:r>
      <w:r w:rsidR="00353188" w:rsidRPr="00E16BF5">
        <w:t xml:space="preserve"> </w:t>
      </w:r>
      <w:r w:rsidR="00B66329" w:rsidRPr="00E16BF5">
        <w:t xml:space="preserve">iesniedza </w:t>
      </w:r>
      <w:r w:rsidR="008A6441">
        <w:t>4</w:t>
      </w:r>
      <w:r w:rsidR="00580F11" w:rsidRPr="00E16BF5">
        <w:t xml:space="preserve"> (</w:t>
      </w:r>
      <w:r w:rsidR="008A6441">
        <w:t>četri) pretendenti</w:t>
      </w:r>
      <w:r w:rsidR="00D66D52" w:rsidRPr="00E16BF5">
        <w:t>:</w:t>
      </w:r>
    </w:p>
    <w:tbl>
      <w:tblPr>
        <w:tblStyle w:val="Reatabula"/>
        <w:tblW w:w="8928" w:type="dxa"/>
        <w:tblInd w:w="137" w:type="dxa"/>
        <w:tblLook w:val="04A0" w:firstRow="1" w:lastRow="0" w:firstColumn="1" w:lastColumn="0" w:noHBand="0" w:noVBand="1"/>
      </w:tblPr>
      <w:tblGrid>
        <w:gridCol w:w="571"/>
        <w:gridCol w:w="2689"/>
        <w:gridCol w:w="3261"/>
        <w:gridCol w:w="2407"/>
      </w:tblGrid>
      <w:tr w:rsidR="00CB5080" w:rsidRPr="008946A3" w14:paraId="2CEF55E3" w14:textId="77777777" w:rsidTr="00CB5080">
        <w:trPr>
          <w:trHeight w:val="120"/>
        </w:trPr>
        <w:tc>
          <w:tcPr>
            <w:tcW w:w="571" w:type="dxa"/>
            <w:shd w:val="clear" w:color="auto" w:fill="F2F2F2" w:themeFill="background1" w:themeFillShade="F2"/>
            <w:vAlign w:val="center"/>
          </w:tcPr>
          <w:p w14:paraId="35F56608" w14:textId="77777777" w:rsidR="00CB5080" w:rsidRPr="00C01D55" w:rsidRDefault="00CB5080" w:rsidP="00A15B6E">
            <w:pPr>
              <w:jc w:val="center"/>
              <w:rPr>
                <w:b/>
                <w:bCs/>
                <w:sz w:val="22"/>
                <w:szCs w:val="22"/>
              </w:rPr>
            </w:pPr>
            <w:r w:rsidRPr="00C01D55">
              <w:rPr>
                <w:b/>
                <w:bCs/>
                <w:sz w:val="22"/>
                <w:szCs w:val="22"/>
              </w:rPr>
              <w:t>Nr.</w:t>
            </w:r>
          </w:p>
          <w:p w14:paraId="225804DE" w14:textId="77777777" w:rsidR="00CB5080" w:rsidRPr="00C01D55" w:rsidRDefault="00CB5080" w:rsidP="00A15B6E">
            <w:pPr>
              <w:jc w:val="center"/>
              <w:rPr>
                <w:b/>
                <w:bCs/>
                <w:sz w:val="22"/>
                <w:szCs w:val="22"/>
              </w:rPr>
            </w:pPr>
            <w:r w:rsidRPr="00C01D55">
              <w:rPr>
                <w:b/>
                <w:bCs/>
                <w:sz w:val="22"/>
                <w:szCs w:val="22"/>
              </w:rPr>
              <w:t>p.k.</w:t>
            </w:r>
          </w:p>
        </w:tc>
        <w:tc>
          <w:tcPr>
            <w:tcW w:w="2689" w:type="dxa"/>
            <w:shd w:val="clear" w:color="auto" w:fill="F2F2F2" w:themeFill="background1" w:themeFillShade="F2"/>
            <w:vAlign w:val="center"/>
          </w:tcPr>
          <w:p w14:paraId="25BF88D3" w14:textId="77777777" w:rsidR="00CB5080" w:rsidRPr="00C01D55" w:rsidRDefault="00CB5080" w:rsidP="00A15B6E">
            <w:pPr>
              <w:jc w:val="center"/>
              <w:rPr>
                <w:b/>
                <w:bCs/>
                <w:sz w:val="22"/>
                <w:szCs w:val="22"/>
              </w:rPr>
            </w:pPr>
            <w:r w:rsidRPr="00C01D55">
              <w:rPr>
                <w:b/>
                <w:bCs/>
                <w:sz w:val="22"/>
                <w:szCs w:val="22"/>
              </w:rPr>
              <w:t>Iepirkuma daļa</w:t>
            </w:r>
          </w:p>
        </w:tc>
        <w:tc>
          <w:tcPr>
            <w:tcW w:w="3261" w:type="dxa"/>
            <w:shd w:val="clear" w:color="auto" w:fill="F2F2F2" w:themeFill="background1" w:themeFillShade="F2"/>
            <w:vAlign w:val="center"/>
          </w:tcPr>
          <w:p w14:paraId="3FF0C7C4" w14:textId="77777777" w:rsidR="00CB5080" w:rsidRPr="00C01D55" w:rsidRDefault="00CB5080" w:rsidP="00A15B6E">
            <w:pPr>
              <w:jc w:val="center"/>
              <w:rPr>
                <w:b/>
                <w:bCs/>
                <w:sz w:val="22"/>
                <w:szCs w:val="22"/>
              </w:rPr>
            </w:pPr>
            <w:r w:rsidRPr="00C01D55">
              <w:rPr>
                <w:b/>
                <w:bCs/>
                <w:sz w:val="22"/>
                <w:szCs w:val="22"/>
              </w:rPr>
              <w:t>Pretendents</w:t>
            </w:r>
          </w:p>
        </w:tc>
        <w:tc>
          <w:tcPr>
            <w:tcW w:w="2407" w:type="dxa"/>
            <w:shd w:val="clear" w:color="auto" w:fill="F2F2F2" w:themeFill="background1" w:themeFillShade="F2"/>
          </w:tcPr>
          <w:p w14:paraId="132C7E20" w14:textId="77777777" w:rsidR="00CB5080" w:rsidRPr="00C01D55" w:rsidRDefault="00CB5080" w:rsidP="00A15B6E">
            <w:pPr>
              <w:jc w:val="center"/>
              <w:rPr>
                <w:b/>
                <w:bCs/>
                <w:sz w:val="22"/>
                <w:szCs w:val="22"/>
              </w:rPr>
            </w:pPr>
            <w:r w:rsidRPr="00C01D55">
              <w:rPr>
                <w:b/>
                <w:bCs/>
                <w:sz w:val="22"/>
                <w:szCs w:val="22"/>
              </w:rPr>
              <w:t>Piedāvātā kopējā cena EUR bez PVN</w:t>
            </w:r>
          </w:p>
        </w:tc>
      </w:tr>
      <w:tr w:rsidR="00CB5080" w:rsidRPr="008946A3" w14:paraId="5A45BB95" w14:textId="77777777" w:rsidTr="009E628F">
        <w:trPr>
          <w:trHeight w:val="724"/>
        </w:trPr>
        <w:tc>
          <w:tcPr>
            <w:tcW w:w="571" w:type="dxa"/>
            <w:vMerge w:val="restart"/>
            <w:vAlign w:val="center"/>
          </w:tcPr>
          <w:p w14:paraId="74BEAB25" w14:textId="77777777" w:rsidR="00CB5080" w:rsidRPr="00C01D55" w:rsidRDefault="00CB5080" w:rsidP="00A15B6E">
            <w:pPr>
              <w:jc w:val="center"/>
              <w:rPr>
                <w:sz w:val="22"/>
                <w:szCs w:val="22"/>
              </w:rPr>
            </w:pPr>
            <w:r w:rsidRPr="00C01D55">
              <w:rPr>
                <w:sz w:val="22"/>
                <w:szCs w:val="22"/>
              </w:rPr>
              <w:t>1.</w:t>
            </w:r>
          </w:p>
        </w:tc>
        <w:tc>
          <w:tcPr>
            <w:tcW w:w="2689" w:type="dxa"/>
            <w:vMerge w:val="restart"/>
            <w:vAlign w:val="center"/>
          </w:tcPr>
          <w:p w14:paraId="51B8A7CC" w14:textId="77777777" w:rsidR="00CB5080" w:rsidRPr="00C01D55" w:rsidRDefault="00CB5080" w:rsidP="00A15B6E">
            <w:pPr>
              <w:jc w:val="center"/>
              <w:rPr>
                <w:bCs/>
                <w:sz w:val="22"/>
                <w:szCs w:val="22"/>
                <w:lang w:val="lv-LV"/>
              </w:rPr>
            </w:pPr>
            <w:r w:rsidRPr="00C01D55">
              <w:rPr>
                <w:bCs/>
                <w:sz w:val="22"/>
                <w:szCs w:val="22"/>
                <w:lang w:val="lv-LV"/>
              </w:rPr>
              <w:t>1.daļa</w:t>
            </w:r>
          </w:p>
          <w:p w14:paraId="340A129B" w14:textId="23F7A3C9" w:rsidR="00CB5080" w:rsidRDefault="00CB5080" w:rsidP="00A15B6E">
            <w:pPr>
              <w:jc w:val="center"/>
              <w:rPr>
                <w:bCs/>
                <w:sz w:val="22"/>
                <w:szCs w:val="22"/>
                <w:lang w:val="lv-LV"/>
              </w:rPr>
            </w:pPr>
            <w:r w:rsidRPr="00C01D55">
              <w:rPr>
                <w:bCs/>
                <w:sz w:val="22"/>
                <w:szCs w:val="22"/>
                <w:lang w:val="lv-LV"/>
              </w:rPr>
              <w:t>“</w:t>
            </w:r>
            <w:r>
              <w:rPr>
                <w:bCs/>
                <w:sz w:val="22"/>
                <w:szCs w:val="22"/>
                <w:lang w:val="lv-LV"/>
              </w:rPr>
              <w:t>Portatīvo datoru piegāde”</w:t>
            </w:r>
          </w:p>
          <w:p w14:paraId="01788174" w14:textId="77777777" w:rsidR="00CB5080" w:rsidRPr="00C01D55" w:rsidRDefault="00CB5080" w:rsidP="00A15B6E">
            <w:pPr>
              <w:jc w:val="center"/>
              <w:rPr>
                <w:sz w:val="22"/>
                <w:szCs w:val="22"/>
              </w:rPr>
            </w:pPr>
            <w:r w:rsidRPr="00C01D55">
              <w:rPr>
                <w:bCs/>
                <w:sz w:val="22"/>
                <w:szCs w:val="22"/>
                <w:lang w:val="lv-LV"/>
              </w:rPr>
              <w:t>(turpmāk – 1.DAĻA)</w:t>
            </w:r>
          </w:p>
        </w:tc>
        <w:tc>
          <w:tcPr>
            <w:tcW w:w="3261" w:type="dxa"/>
            <w:vAlign w:val="center"/>
          </w:tcPr>
          <w:p w14:paraId="5C4F812B" w14:textId="77777777" w:rsidR="00CB5080" w:rsidRDefault="00CB5080" w:rsidP="00A15B6E">
            <w:pPr>
              <w:jc w:val="center"/>
              <w:rPr>
                <w:sz w:val="22"/>
                <w:szCs w:val="22"/>
              </w:rPr>
            </w:pPr>
            <w:r w:rsidRPr="00CB5080">
              <w:rPr>
                <w:sz w:val="22"/>
                <w:szCs w:val="22"/>
              </w:rPr>
              <w:t xml:space="preserve">SIA Baltic </w:t>
            </w:r>
            <w:proofErr w:type="spellStart"/>
            <w:r w:rsidRPr="00CB5080">
              <w:rPr>
                <w:sz w:val="22"/>
                <w:szCs w:val="22"/>
              </w:rPr>
              <w:t>Supply</w:t>
            </w:r>
            <w:proofErr w:type="spellEnd"/>
            <w:r w:rsidRPr="00CB5080">
              <w:rPr>
                <w:sz w:val="22"/>
                <w:szCs w:val="22"/>
              </w:rPr>
              <w:t xml:space="preserve"> </w:t>
            </w:r>
            <w:proofErr w:type="spellStart"/>
            <w:r w:rsidRPr="00CB5080">
              <w:rPr>
                <w:sz w:val="22"/>
                <w:szCs w:val="22"/>
              </w:rPr>
              <w:t>Hub</w:t>
            </w:r>
            <w:proofErr w:type="spellEnd"/>
          </w:p>
          <w:p w14:paraId="4B4C5A96" w14:textId="711B2FCD" w:rsidR="00CB5080" w:rsidRPr="00C01D55" w:rsidRDefault="00CB5080" w:rsidP="00A15B6E">
            <w:pPr>
              <w:jc w:val="center"/>
              <w:rPr>
                <w:sz w:val="22"/>
                <w:szCs w:val="22"/>
              </w:rPr>
            </w:pPr>
            <w:r w:rsidRPr="00B0726A">
              <w:rPr>
                <w:sz w:val="22"/>
                <w:szCs w:val="22"/>
              </w:rPr>
              <w:t xml:space="preserve"> </w:t>
            </w:r>
            <w:r w:rsidRPr="00C01D55">
              <w:rPr>
                <w:sz w:val="22"/>
                <w:szCs w:val="22"/>
              </w:rPr>
              <w:t xml:space="preserve">(Reģ.nr. </w:t>
            </w:r>
            <w:r w:rsidRPr="00CB5080">
              <w:rPr>
                <w:sz w:val="22"/>
                <w:szCs w:val="22"/>
              </w:rPr>
              <w:t>40203720296</w:t>
            </w:r>
            <w:r w:rsidRPr="00C01D55">
              <w:rPr>
                <w:sz w:val="22"/>
                <w:szCs w:val="22"/>
              </w:rPr>
              <w:t>)</w:t>
            </w:r>
          </w:p>
        </w:tc>
        <w:tc>
          <w:tcPr>
            <w:tcW w:w="2407" w:type="dxa"/>
            <w:vAlign w:val="center"/>
          </w:tcPr>
          <w:p w14:paraId="4B3C102F" w14:textId="77777777" w:rsidR="00CB5080" w:rsidRPr="005D03A4" w:rsidRDefault="00CB5080" w:rsidP="00A15B6E">
            <w:pPr>
              <w:jc w:val="center"/>
              <w:rPr>
                <w:sz w:val="22"/>
                <w:szCs w:val="22"/>
              </w:rPr>
            </w:pPr>
            <w:r w:rsidRPr="005D03A4">
              <w:rPr>
                <w:sz w:val="22"/>
                <w:szCs w:val="22"/>
              </w:rPr>
              <w:t>Izslēgts</w:t>
            </w:r>
          </w:p>
        </w:tc>
      </w:tr>
      <w:tr w:rsidR="00CB5080" w:rsidRPr="008946A3" w14:paraId="5F68A0D8" w14:textId="77777777" w:rsidTr="009E628F">
        <w:trPr>
          <w:trHeight w:val="726"/>
        </w:trPr>
        <w:tc>
          <w:tcPr>
            <w:tcW w:w="571" w:type="dxa"/>
            <w:vMerge/>
            <w:vAlign w:val="center"/>
          </w:tcPr>
          <w:p w14:paraId="403A1B2C" w14:textId="77777777" w:rsidR="00CB5080" w:rsidRPr="00C01D55" w:rsidRDefault="00CB5080" w:rsidP="00A15B6E">
            <w:pPr>
              <w:jc w:val="center"/>
              <w:rPr>
                <w:sz w:val="22"/>
                <w:szCs w:val="22"/>
              </w:rPr>
            </w:pPr>
          </w:p>
        </w:tc>
        <w:tc>
          <w:tcPr>
            <w:tcW w:w="2689" w:type="dxa"/>
            <w:vMerge/>
            <w:vAlign w:val="center"/>
          </w:tcPr>
          <w:p w14:paraId="10312ADF" w14:textId="77777777" w:rsidR="00CB5080" w:rsidRPr="00C01D55" w:rsidRDefault="00CB5080" w:rsidP="00A15B6E">
            <w:pPr>
              <w:jc w:val="center"/>
              <w:rPr>
                <w:sz w:val="22"/>
                <w:szCs w:val="22"/>
              </w:rPr>
            </w:pPr>
          </w:p>
        </w:tc>
        <w:tc>
          <w:tcPr>
            <w:tcW w:w="3261" w:type="dxa"/>
            <w:vAlign w:val="center"/>
          </w:tcPr>
          <w:p w14:paraId="35A6625A" w14:textId="60E4CC6C" w:rsidR="00CB5080" w:rsidRDefault="00CB5080" w:rsidP="00A15B6E">
            <w:pPr>
              <w:jc w:val="center"/>
              <w:rPr>
                <w:sz w:val="22"/>
                <w:szCs w:val="22"/>
              </w:rPr>
            </w:pPr>
            <w:r>
              <w:rPr>
                <w:sz w:val="22"/>
                <w:szCs w:val="22"/>
              </w:rPr>
              <w:t>SIA “ATEA”</w:t>
            </w:r>
          </w:p>
          <w:p w14:paraId="2F320794" w14:textId="09529347" w:rsidR="00CB5080" w:rsidRPr="00C01D55" w:rsidRDefault="00CB5080" w:rsidP="00A15B6E">
            <w:pPr>
              <w:jc w:val="center"/>
              <w:rPr>
                <w:sz w:val="22"/>
                <w:szCs w:val="22"/>
              </w:rPr>
            </w:pPr>
            <w:r w:rsidRPr="005D03A4">
              <w:rPr>
                <w:sz w:val="22"/>
                <w:szCs w:val="22"/>
              </w:rPr>
              <w:t xml:space="preserve"> </w:t>
            </w:r>
            <w:r w:rsidRPr="00C01D55">
              <w:rPr>
                <w:sz w:val="22"/>
                <w:szCs w:val="22"/>
              </w:rPr>
              <w:t xml:space="preserve">(Reģ.nr. </w:t>
            </w:r>
            <w:r w:rsidRPr="00CB5080">
              <w:rPr>
                <w:sz w:val="22"/>
                <w:szCs w:val="22"/>
              </w:rPr>
              <w:t>40003312822</w:t>
            </w:r>
            <w:r w:rsidRPr="00C01D55">
              <w:rPr>
                <w:sz w:val="22"/>
                <w:szCs w:val="22"/>
              </w:rPr>
              <w:t>)</w:t>
            </w:r>
          </w:p>
        </w:tc>
        <w:tc>
          <w:tcPr>
            <w:tcW w:w="2407" w:type="dxa"/>
            <w:vAlign w:val="center"/>
          </w:tcPr>
          <w:p w14:paraId="2D598C50" w14:textId="1ABE0695" w:rsidR="00CB5080" w:rsidRPr="00CB5080" w:rsidRDefault="00CB5080" w:rsidP="00A15B6E">
            <w:pPr>
              <w:jc w:val="center"/>
              <w:rPr>
                <w:sz w:val="22"/>
                <w:szCs w:val="22"/>
              </w:rPr>
            </w:pPr>
            <w:r w:rsidRPr="00CB5080">
              <w:rPr>
                <w:sz w:val="22"/>
                <w:szCs w:val="22"/>
              </w:rPr>
              <w:t>2079,14</w:t>
            </w:r>
          </w:p>
        </w:tc>
      </w:tr>
      <w:tr w:rsidR="00CB5080" w:rsidRPr="008946A3" w14:paraId="3C1E7EED" w14:textId="77777777" w:rsidTr="009E628F">
        <w:trPr>
          <w:trHeight w:val="726"/>
        </w:trPr>
        <w:tc>
          <w:tcPr>
            <w:tcW w:w="571" w:type="dxa"/>
            <w:vMerge/>
            <w:vAlign w:val="center"/>
          </w:tcPr>
          <w:p w14:paraId="59202D1C" w14:textId="77777777" w:rsidR="00CB5080" w:rsidRPr="00C01D55" w:rsidRDefault="00CB5080" w:rsidP="00A15B6E">
            <w:pPr>
              <w:jc w:val="center"/>
            </w:pPr>
          </w:p>
        </w:tc>
        <w:tc>
          <w:tcPr>
            <w:tcW w:w="2689" w:type="dxa"/>
            <w:vMerge/>
            <w:vAlign w:val="center"/>
          </w:tcPr>
          <w:p w14:paraId="426F71AD" w14:textId="77777777" w:rsidR="00CB5080" w:rsidRPr="00C01D55" w:rsidRDefault="00CB5080" w:rsidP="00A15B6E">
            <w:pPr>
              <w:jc w:val="center"/>
            </w:pPr>
          </w:p>
        </w:tc>
        <w:tc>
          <w:tcPr>
            <w:tcW w:w="3261" w:type="dxa"/>
            <w:vAlign w:val="center"/>
          </w:tcPr>
          <w:p w14:paraId="5ABB6F74" w14:textId="77777777" w:rsidR="00CB5080" w:rsidRDefault="00CB5080" w:rsidP="00CB5080">
            <w:pPr>
              <w:jc w:val="center"/>
              <w:rPr>
                <w:sz w:val="22"/>
                <w:szCs w:val="22"/>
              </w:rPr>
            </w:pPr>
            <w:r w:rsidRPr="00CB5080">
              <w:rPr>
                <w:sz w:val="22"/>
                <w:szCs w:val="22"/>
              </w:rPr>
              <w:t>Sabi</w:t>
            </w:r>
            <w:r>
              <w:rPr>
                <w:sz w:val="22"/>
                <w:szCs w:val="22"/>
              </w:rPr>
              <w:t>edrība ar ierobežotu atbildību</w:t>
            </w:r>
          </w:p>
          <w:p w14:paraId="6A25317D" w14:textId="63AFA708" w:rsidR="00CB5080" w:rsidRDefault="00CB5080" w:rsidP="00CB5080">
            <w:pPr>
              <w:jc w:val="center"/>
              <w:rPr>
                <w:sz w:val="22"/>
                <w:szCs w:val="22"/>
              </w:rPr>
            </w:pPr>
            <w:r>
              <w:rPr>
                <w:sz w:val="22"/>
                <w:szCs w:val="22"/>
              </w:rPr>
              <w:t>“P&amp;P TEHNOLOĢIJAS”</w:t>
            </w:r>
          </w:p>
          <w:p w14:paraId="4868BFE8" w14:textId="3AFB78A1" w:rsidR="00CB5080" w:rsidRDefault="00CB5080" w:rsidP="00CB5080">
            <w:pPr>
              <w:jc w:val="center"/>
            </w:pPr>
            <w:r w:rsidRPr="00C01D55">
              <w:rPr>
                <w:sz w:val="22"/>
                <w:szCs w:val="22"/>
              </w:rPr>
              <w:t xml:space="preserve">(Reģ.nr. </w:t>
            </w:r>
            <w:r w:rsidRPr="00CB5080">
              <w:rPr>
                <w:sz w:val="22"/>
                <w:szCs w:val="22"/>
              </w:rPr>
              <w:t>43603091331</w:t>
            </w:r>
            <w:r w:rsidRPr="00C01D55">
              <w:rPr>
                <w:sz w:val="22"/>
                <w:szCs w:val="22"/>
              </w:rPr>
              <w:t>)</w:t>
            </w:r>
          </w:p>
        </w:tc>
        <w:tc>
          <w:tcPr>
            <w:tcW w:w="2407" w:type="dxa"/>
            <w:vAlign w:val="center"/>
          </w:tcPr>
          <w:p w14:paraId="7596FAC0" w14:textId="2DBA0619" w:rsidR="00CB5080" w:rsidRPr="00CB5080" w:rsidRDefault="00550EF3" w:rsidP="00A15B6E">
            <w:pPr>
              <w:jc w:val="center"/>
              <w:rPr>
                <w:sz w:val="22"/>
                <w:szCs w:val="22"/>
              </w:rPr>
            </w:pPr>
            <w:r>
              <w:rPr>
                <w:sz w:val="22"/>
                <w:szCs w:val="22"/>
              </w:rPr>
              <w:t>Izslēgts</w:t>
            </w:r>
          </w:p>
        </w:tc>
      </w:tr>
      <w:tr w:rsidR="009E628F" w:rsidRPr="008946A3" w14:paraId="35E24B95" w14:textId="77777777" w:rsidTr="009E628F">
        <w:trPr>
          <w:trHeight w:val="907"/>
        </w:trPr>
        <w:tc>
          <w:tcPr>
            <w:tcW w:w="571" w:type="dxa"/>
            <w:vMerge w:val="restart"/>
            <w:vAlign w:val="center"/>
          </w:tcPr>
          <w:p w14:paraId="4BEF58C2" w14:textId="320954A9" w:rsidR="009E628F" w:rsidRPr="00C01D55" w:rsidRDefault="00550EF3" w:rsidP="00D127A3">
            <w:pPr>
              <w:jc w:val="center"/>
            </w:pPr>
            <w:r>
              <w:t>2.</w:t>
            </w:r>
          </w:p>
        </w:tc>
        <w:tc>
          <w:tcPr>
            <w:tcW w:w="2689" w:type="dxa"/>
            <w:vMerge w:val="restart"/>
            <w:vAlign w:val="center"/>
          </w:tcPr>
          <w:p w14:paraId="3DAAE97D" w14:textId="69A32250" w:rsidR="009E628F" w:rsidRPr="00C01D55" w:rsidRDefault="009E628F" w:rsidP="009E628F">
            <w:pPr>
              <w:jc w:val="center"/>
              <w:rPr>
                <w:bCs/>
                <w:sz w:val="22"/>
                <w:szCs w:val="22"/>
                <w:lang w:val="lv-LV"/>
              </w:rPr>
            </w:pPr>
            <w:r>
              <w:rPr>
                <w:bCs/>
                <w:sz w:val="22"/>
                <w:szCs w:val="22"/>
                <w:lang w:val="lv-LV"/>
              </w:rPr>
              <w:t>2</w:t>
            </w:r>
            <w:r w:rsidRPr="00C01D55">
              <w:rPr>
                <w:bCs/>
                <w:sz w:val="22"/>
                <w:szCs w:val="22"/>
                <w:lang w:val="lv-LV"/>
              </w:rPr>
              <w:t>.daļa</w:t>
            </w:r>
          </w:p>
          <w:p w14:paraId="60CC2C50" w14:textId="274710F6" w:rsidR="009E628F" w:rsidRDefault="009E628F" w:rsidP="009E628F">
            <w:pPr>
              <w:jc w:val="center"/>
              <w:rPr>
                <w:bCs/>
                <w:sz w:val="22"/>
                <w:szCs w:val="22"/>
                <w:lang w:val="lv-LV"/>
              </w:rPr>
            </w:pPr>
            <w:r w:rsidRPr="00C01D55">
              <w:rPr>
                <w:bCs/>
                <w:sz w:val="22"/>
                <w:szCs w:val="22"/>
                <w:lang w:val="lv-LV"/>
              </w:rPr>
              <w:t>“</w:t>
            </w:r>
            <w:r w:rsidRPr="00413442">
              <w:rPr>
                <w:bCs/>
                <w:sz w:val="22"/>
                <w:szCs w:val="22"/>
                <w:lang w:val="lv-LV"/>
              </w:rPr>
              <w:t>Datoru un tīklu komponenšu piegāde</w:t>
            </w:r>
            <w:r>
              <w:rPr>
                <w:bCs/>
                <w:sz w:val="22"/>
                <w:szCs w:val="22"/>
                <w:lang w:val="lv-LV"/>
              </w:rPr>
              <w:t>”</w:t>
            </w:r>
          </w:p>
          <w:p w14:paraId="382CDF99" w14:textId="466343F2" w:rsidR="009E628F" w:rsidRPr="00C01D55" w:rsidRDefault="009E628F" w:rsidP="009E628F">
            <w:pPr>
              <w:jc w:val="center"/>
            </w:pPr>
            <w:r>
              <w:rPr>
                <w:bCs/>
                <w:sz w:val="22"/>
                <w:szCs w:val="22"/>
                <w:lang w:val="lv-LV"/>
              </w:rPr>
              <w:lastRenderedPageBreak/>
              <w:t>(turpmāk – 2</w:t>
            </w:r>
            <w:r w:rsidRPr="00C01D55">
              <w:rPr>
                <w:bCs/>
                <w:sz w:val="22"/>
                <w:szCs w:val="22"/>
                <w:lang w:val="lv-LV"/>
              </w:rPr>
              <w:t>.DAĻA)</w:t>
            </w:r>
          </w:p>
        </w:tc>
        <w:tc>
          <w:tcPr>
            <w:tcW w:w="3261" w:type="dxa"/>
            <w:vAlign w:val="center"/>
          </w:tcPr>
          <w:p w14:paraId="526341D8" w14:textId="77777777" w:rsidR="009E628F" w:rsidRDefault="009E628F" w:rsidP="00D127A3">
            <w:pPr>
              <w:jc w:val="center"/>
              <w:rPr>
                <w:sz w:val="22"/>
                <w:szCs w:val="22"/>
              </w:rPr>
            </w:pPr>
            <w:r w:rsidRPr="00CB5080">
              <w:rPr>
                <w:sz w:val="22"/>
                <w:szCs w:val="22"/>
              </w:rPr>
              <w:lastRenderedPageBreak/>
              <w:t xml:space="preserve">SIA Baltic </w:t>
            </w:r>
            <w:proofErr w:type="spellStart"/>
            <w:r w:rsidRPr="00CB5080">
              <w:rPr>
                <w:sz w:val="22"/>
                <w:szCs w:val="22"/>
              </w:rPr>
              <w:t>Supply</w:t>
            </w:r>
            <w:proofErr w:type="spellEnd"/>
            <w:r w:rsidRPr="00CB5080">
              <w:rPr>
                <w:sz w:val="22"/>
                <w:szCs w:val="22"/>
              </w:rPr>
              <w:t xml:space="preserve"> </w:t>
            </w:r>
            <w:proofErr w:type="spellStart"/>
            <w:r w:rsidRPr="00CB5080">
              <w:rPr>
                <w:sz w:val="22"/>
                <w:szCs w:val="22"/>
              </w:rPr>
              <w:t>Hub</w:t>
            </w:r>
            <w:proofErr w:type="spellEnd"/>
          </w:p>
          <w:p w14:paraId="5FBE8E5C" w14:textId="44E1CCEA" w:rsidR="009E628F" w:rsidRDefault="009E628F" w:rsidP="00D127A3">
            <w:pPr>
              <w:jc w:val="center"/>
            </w:pPr>
            <w:r w:rsidRPr="00B0726A">
              <w:rPr>
                <w:sz w:val="22"/>
                <w:szCs w:val="22"/>
              </w:rPr>
              <w:t xml:space="preserve"> </w:t>
            </w:r>
            <w:r w:rsidRPr="00C01D55">
              <w:rPr>
                <w:sz w:val="22"/>
                <w:szCs w:val="22"/>
              </w:rPr>
              <w:t xml:space="preserve">(Reģ.nr. </w:t>
            </w:r>
            <w:r w:rsidRPr="00CB5080">
              <w:rPr>
                <w:sz w:val="22"/>
                <w:szCs w:val="22"/>
              </w:rPr>
              <w:t>40203720296</w:t>
            </w:r>
            <w:r w:rsidRPr="00C01D55">
              <w:rPr>
                <w:sz w:val="22"/>
                <w:szCs w:val="22"/>
              </w:rPr>
              <w:t>)</w:t>
            </w:r>
          </w:p>
        </w:tc>
        <w:tc>
          <w:tcPr>
            <w:tcW w:w="2407" w:type="dxa"/>
            <w:vAlign w:val="center"/>
          </w:tcPr>
          <w:p w14:paraId="2C683C69" w14:textId="17C30726" w:rsidR="009E628F" w:rsidRPr="00CB5080" w:rsidRDefault="009E628F" w:rsidP="00D127A3">
            <w:pPr>
              <w:jc w:val="center"/>
              <w:rPr>
                <w:sz w:val="22"/>
                <w:szCs w:val="22"/>
              </w:rPr>
            </w:pPr>
            <w:r w:rsidRPr="005D03A4">
              <w:rPr>
                <w:sz w:val="22"/>
                <w:szCs w:val="22"/>
              </w:rPr>
              <w:t>Izslēgts</w:t>
            </w:r>
          </w:p>
        </w:tc>
      </w:tr>
      <w:tr w:rsidR="009E628F" w:rsidRPr="008946A3" w14:paraId="794816AD" w14:textId="77777777" w:rsidTr="00CB5080">
        <w:trPr>
          <w:trHeight w:val="907"/>
        </w:trPr>
        <w:tc>
          <w:tcPr>
            <w:tcW w:w="571" w:type="dxa"/>
            <w:vMerge/>
            <w:vAlign w:val="center"/>
          </w:tcPr>
          <w:p w14:paraId="5CDF09C0" w14:textId="77777777" w:rsidR="009E628F" w:rsidRPr="00C01D55" w:rsidRDefault="009E628F" w:rsidP="00D127A3">
            <w:pPr>
              <w:jc w:val="center"/>
            </w:pPr>
          </w:p>
        </w:tc>
        <w:tc>
          <w:tcPr>
            <w:tcW w:w="2689" w:type="dxa"/>
            <w:vMerge/>
            <w:vAlign w:val="center"/>
          </w:tcPr>
          <w:p w14:paraId="7385EF00" w14:textId="77777777" w:rsidR="009E628F" w:rsidRDefault="009E628F" w:rsidP="00D127A3">
            <w:pPr>
              <w:jc w:val="center"/>
              <w:rPr>
                <w:bCs/>
                <w:lang w:val="lv-LV"/>
              </w:rPr>
            </w:pPr>
          </w:p>
        </w:tc>
        <w:tc>
          <w:tcPr>
            <w:tcW w:w="3261" w:type="dxa"/>
            <w:vAlign w:val="center"/>
          </w:tcPr>
          <w:p w14:paraId="5B03CA29" w14:textId="77777777" w:rsidR="009E628F" w:rsidRDefault="009E628F" w:rsidP="00D127A3">
            <w:pPr>
              <w:jc w:val="center"/>
              <w:rPr>
                <w:sz w:val="22"/>
                <w:szCs w:val="22"/>
              </w:rPr>
            </w:pPr>
            <w:r>
              <w:rPr>
                <w:sz w:val="22"/>
                <w:szCs w:val="22"/>
              </w:rPr>
              <w:t>SIA “ATEA”</w:t>
            </w:r>
          </w:p>
          <w:p w14:paraId="742ED48C" w14:textId="3B6F726B" w:rsidR="009E628F" w:rsidRPr="00CB5080" w:rsidRDefault="009E628F" w:rsidP="00D127A3">
            <w:pPr>
              <w:jc w:val="center"/>
            </w:pPr>
            <w:r w:rsidRPr="005D03A4">
              <w:rPr>
                <w:sz w:val="22"/>
                <w:szCs w:val="22"/>
              </w:rPr>
              <w:t xml:space="preserve"> </w:t>
            </w:r>
            <w:r w:rsidRPr="00C01D55">
              <w:rPr>
                <w:sz w:val="22"/>
                <w:szCs w:val="22"/>
              </w:rPr>
              <w:t xml:space="preserve">(Reģ.nr. </w:t>
            </w:r>
            <w:r w:rsidRPr="00CB5080">
              <w:rPr>
                <w:sz w:val="22"/>
                <w:szCs w:val="22"/>
              </w:rPr>
              <w:t>40003312822</w:t>
            </w:r>
            <w:r w:rsidRPr="00C01D55">
              <w:rPr>
                <w:sz w:val="22"/>
                <w:szCs w:val="22"/>
              </w:rPr>
              <w:t>)</w:t>
            </w:r>
          </w:p>
        </w:tc>
        <w:tc>
          <w:tcPr>
            <w:tcW w:w="2407" w:type="dxa"/>
            <w:vAlign w:val="center"/>
          </w:tcPr>
          <w:p w14:paraId="439D014F" w14:textId="0C1715DC" w:rsidR="009E628F" w:rsidRPr="005D03A4" w:rsidRDefault="009E628F" w:rsidP="00D127A3">
            <w:pPr>
              <w:jc w:val="center"/>
            </w:pPr>
            <w:r>
              <w:rPr>
                <w:sz w:val="22"/>
                <w:szCs w:val="22"/>
              </w:rPr>
              <w:t>1395,62</w:t>
            </w:r>
          </w:p>
        </w:tc>
      </w:tr>
      <w:tr w:rsidR="009E628F" w:rsidRPr="008946A3" w14:paraId="3B84530F" w14:textId="77777777" w:rsidTr="00CB5080">
        <w:trPr>
          <w:trHeight w:val="907"/>
        </w:trPr>
        <w:tc>
          <w:tcPr>
            <w:tcW w:w="571" w:type="dxa"/>
            <w:vMerge/>
            <w:vAlign w:val="center"/>
          </w:tcPr>
          <w:p w14:paraId="4D89B859" w14:textId="77777777" w:rsidR="009E628F" w:rsidRPr="00C01D55" w:rsidRDefault="009E628F" w:rsidP="00D127A3">
            <w:pPr>
              <w:jc w:val="center"/>
            </w:pPr>
          </w:p>
        </w:tc>
        <w:tc>
          <w:tcPr>
            <w:tcW w:w="2689" w:type="dxa"/>
            <w:vMerge/>
            <w:vAlign w:val="center"/>
          </w:tcPr>
          <w:p w14:paraId="37720D91" w14:textId="77777777" w:rsidR="009E628F" w:rsidRDefault="009E628F" w:rsidP="00D127A3">
            <w:pPr>
              <w:jc w:val="center"/>
              <w:rPr>
                <w:bCs/>
                <w:lang w:val="lv-LV"/>
              </w:rPr>
            </w:pPr>
          </w:p>
        </w:tc>
        <w:tc>
          <w:tcPr>
            <w:tcW w:w="3261" w:type="dxa"/>
            <w:vAlign w:val="center"/>
          </w:tcPr>
          <w:p w14:paraId="3BDFEAAE" w14:textId="77777777" w:rsidR="009E628F" w:rsidRDefault="009E628F" w:rsidP="00D127A3">
            <w:pPr>
              <w:jc w:val="center"/>
              <w:rPr>
                <w:sz w:val="22"/>
                <w:szCs w:val="22"/>
              </w:rPr>
            </w:pPr>
            <w:r w:rsidRPr="00CB5080">
              <w:rPr>
                <w:sz w:val="22"/>
                <w:szCs w:val="22"/>
              </w:rPr>
              <w:t>Sabi</w:t>
            </w:r>
            <w:r>
              <w:rPr>
                <w:sz w:val="22"/>
                <w:szCs w:val="22"/>
              </w:rPr>
              <w:t>edrība ar ierobežotu atbildību</w:t>
            </w:r>
          </w:p>
          <w:p w14:paraId="183AEF21" w14:textId="77777777" w:rsidR="009E628F" w:rsidRDefault="009E628F" w:rsidP="00D127A3">
            <w:pPr>
              <w:jc w:val="center"/>
              <w:rPr>
                <w:sz w:val="22"/>
                <w:szCs w:val="22"/>
              </w:rPr>
            </w:pPr>
            <w:r>
              <w:rPr>
                <w:sz w:val="22"/>
                <w:szCs w:val="22"/>
              </w:rPr>
              <w:t>“P&amp;P TEHNOLOĢIJAS”</w:t>
            </w:r>
          </w:p>
          <w:p w14:paraId="2D7F4859" w14:textId="27F47744" w:rsidR="009E628F" w:rsidRPr="00CB5080" w:rsidRDefault="009E628F" w:rsidP="00D127A3">
            <w:pPr>
              <w:jc w:val="center"/>
            </w:pPr>
            <w:r w:rsidRPr="00C01D55">
              <w:rPr>
                <w:sz w:val="22"/>
                <w:szCs w:val="22"/>
              </w:rPr>
              <w:t xml:space="preserve">(Reģ.nr. </w:t>
            </w:r>
            <w:r w:rsidRPr="00CB5080">
              <w:rPr>
                <w:sz w:val="22"/>
                <w:szCs w:val="22"/>
              </w:rPr>
              <w:t>43603091331</w:t>
            </w:r>
            <w:r w:rsidRPr="00C01D55">
              <w:rPr>
                <w:sz w:val="22"/>
                <w:szCs w:val="22"/>
              </w:rPr>
              <w:t>)</w:t>
            </w:r>
          </w:p>
        </w:tc>
        <w:tc>
          <w:tcPr>
            <w:tcW w:w="2407" w:type="dxa"/>
            <w:vAlign w:val="center"/>
          </w:tcPr>
          <w:p w14:paraId="07073B8D" w14:textId="5D2D331D" w:rsidR="009E628F" w:rsidRPr="005D03A4" w:rsidRDefault="00550EF3" w:rsidP="00D127A3">
            <w:pPr>
              <w:jc w:val="center"/>
            </w:pPr>
            <w:r>
              <w:rPr>
                <w:sz w:val="22"/>
                <w:szCs w:val="22"/>
              </w:rPr>
              <w:t>Izslēgts</w:t>
            </w:r>
          </w:p>
        </w:tc>
      </w:tr>
      <w:tr w:rsidR="009E628F" w:rsidRPr="008946A3" w14:paraId="06D9688B" w14:textId="77777777" w:rsidTr="00CB5080">
        <w:trPr>
          <w:trHeight w:val="907"/>
        </w:trPr>
        <w:tc>
          <w:tcPr>
            <w:tcW w:w="571" w:type="dxa"/>
            <w:vMerge/>
            <w:vAlign w:val="center"/>
          </w:tcPr>
          <w:p w14:paraId="0913A98B" w14:textId="77777777" w:rsidR="009E628F" w:rsidRPr="00C01D55" w:rsidRDefault="009E628F" w:rsidP="00D127A3">
            <w:pPr>
              <w:jc w:val="center"/>
            </w:pPr>
          </w:p>
        </w:tc>
        <w:tc>
          <w:tcPr>
            <w:tcW w:w="2689" w:type="dxa"/>
            <w:vMerge/>
            <w:vAlign w:val="center"/>
          </w:tcPr>
          <w:p w14:paraId="525BF464" w14:textId="77777777" w:rsidR="009E628F" w:rsidRDefault="009E628F" w:rsidP="00D127A3">
            <w:pPr>
              <w:jc w:val="center"/>
              <w:rPr>
                <w:bCs/>
                <w:lang w:val="lv-LV"/>
              </w:rPr>
            </w:pPr>
          </w:p>
        </w:tc>
        <w:tc>
          <w:tcPr>
            <w:tcW w:w="3261" w:type="dxa"/>
            <w:vAlign w:val="center"/>
          </w:tcPr>
          <w:p w14:paraId="2D742412" w14:textId="281574AC" w:rsidR="009E628F" w:rsidRPr="009E628F" w:rsidRDefault="009E628F" w:rsidP="00D127A3">
            <w:pPr>
              <w:jc w:val="center"/>
              <w:rPr>
                <w:sz w:val="22"/>
                <w:szCs w:val="22"/>
              </w:rPr>
            </w:pPr>
            <w:r w:rsidRPr="009E628F">
              <w:rPr>
                <w:sz w:val="22"/>
                <w:szCs w:val="22"/>
              </w:rPr>
              <w:t>Sabiedrība ar ierobežotu atbildību “PRINT &amp; SERVISS”</w:t>
            </w:r>
          </w:p>
          <w:p w14:paraId="2CBB7154" w14:textId="3434DD1F" w:rsidR="009E628F" w:rsidRPr="009E628F" w:rsidRDefault="009E628F" w:rsidP="00D127A3">
            <w:pPr>
              <w:jc w:val="center"/>
              <w:rPr>
                <w:sz w:val="22"/>
                <w:szCs w:val="22"/>
              </w:rPr>
            </w:pPr>
            <w:r w:rsidRPr="009E628F">
              <w:rPr>
                <w:sz w:val="22"/>
                <w:szCs w:val="22"/>
              </w:rPr>
              <w:t>(Reģ.nr. 41503049293)</w:t>
            </w:r>
          </w:p>
        </w:tc>
        <w:tc>
          <w:tcPr>
            <w:tcW w:w="2407" w:type="dxa"/>
            <w:vAlign w:val="center"/>
          </w:tcPr>
          <w:p w14:paraId="2DF7648E" w14:textId="527D7E72" w:rsidR="009E628F" w:rsidRPr="009E628F" w:rsidRDefault="009E628F" w:rsidP="00D127A3">
            <w:pPr>
              <w:jc w:val="center"/>
              <w:rPr>
                <w:sz w:val="22"/>
                <w:szCs w:val="22"/>
              </w:rPr>
            </w:pPr>
            <w:r w:rsidRPr="009E628F">
              <w:rPr>
                <w:sz w:val="22"/>
                <w:szCs w:val="22"/>
              </w:rPr>
              <w:t>1250,00</w:t>
            </w:r>
          </w:p>
        </w:tc>
      </w:tr>
    </w:tbl>
    <w:p w14:paraId="06795403" w14:textId="7AFFF9B8" w:rsidR="00B91DC9" w:rsidRPr="00550EF3" w:rsidRDefault="00B91DC9" w:rsidP="00550EF3">
      <w:pPr>
        <w:pStyle w:val="Style1"/>
      </w:pPr>
      <w:r w:rsidRPr="008A1EB8">
        <w:t xml:space="preserve">Izvērtējot </w:t>
      </w:r>
      <w:r w:rsidR="009E628F" w:rsidRPr="009E628F">
        <w:t xml:space="preserve">SIA Baltic </w:t>
      </w:r>
      <w:proofErr w:type="spellStart"/>
      <w:r w:rsidR="009E628F" w:rsidRPr="009E628F">
        <w:t>Supply</w:t>
      </w:r>
      <w:proofErr w:type="spellEnd"/>
      <w:r w:rsidR="009E628F" w:rsidRPr="009E628F">
        <w:t xml:space="preserve"> </w:t>
      </w:r>
      <w:proofErr w:type="spellStart"/>
      <w:r w:rsidR="009E628F" w:rsidRPr="009E628F">
        <w:t>Hub</w:t>
      </w:r>
      <w:proofErr w:type="spellEnd"/>
      <w:r w:rsidR="00A66ADB">
        <w:t xml:space="preserve"> piedāvājumu</w:t>
      </w:r>
      <w:r w:rsidR="009E628F">
        <w:t xml:space="preserve"> </w:t>
      </w:r>
      <w:proofErr w:type="spellStart"/>
      <w:r w:rsidR="00A15B6E">
        <w:t>zemsliekšņa</w:t>
      </w:r>
      <w:proofErr w:type="spellEnd"/>
      <w:r w:rsidR="00A15B6E">
        <w:t xml:space="preserve"> </w:t>
      </w:r>
      <w:r w:rsidR="009E628F">
        <w:t>iepirkuma 1. un 2.DAĻĀ</w:t>
      </w:r>
      <w:r w:rsidRPr="008A1EB8">
        <w:t xml:space="preserve">, komisija konstatēja, ka </w:t>
      </w:r>
      <w:r w:rsidR="00550EF3">
        <w:t xml:space="preserve">pretendenta </w:t>
      </w:r>
      <w:proofErr w:type="spellStart"/>
      <w:r w:rsidR="00550EF3">
        <w:t>paraksttiesīgā</w:t>
      </w:r>
      <w:proofErr w:type="spellEnd"/>
      <w:r w:rsidR="00550EF3">
        <w:t xml:space="preserve"> persona nav parakstījusi piedāvājuma dokumentus, līdz ar to piedāvājumā ietvertajiem dokumentiem nav juridiskā spēka atbilstoši Dokumentu juridiskā spēka likumam. Ņemot vērā minēto, pretendenta piedāvājums neatbilst ziņojuma 10.punktam, un komisija nolēma izslēgt pretendentu</w:t>
      </w:r>
      <w:r w:rsidR="00A15B6E">
        <w:t xml:space="preserve"> no dalības </w:t>
      </w:r>
      <w:proofErr w:type="spellStart"/>
      <w:r w:rsidR="00A15B6E">
        <w:t>zemsliekš</w:t>
      </w:r>
      <w:r w:rsidR="00550EF3">
        <w:t>ņa</w:t>
      </w:r>
      <w:proofErr w:type="spellEnd"/>
      <w:r w:rsidR="00550EF3">
        <w:t xml:space="preserve"> iepirkumā saskaņā ar ziņojuma 8.7.punktu.</w:t>
      </w:r>
    </w:p>
    <w:p w14:paraId="6A826756" w14:textId="77777777" w:rsidR="00550EF3" w:rsidRPr="00A15B6E" w:rsidRDefault="00550EF3" w:rsidP="00550EF3">
      <w:pPr>
        <w:pStyle w:val="Style1"/>
        <w:numPr>
          <w:ilvl w:val="0"/>
          <w:numId w:val="0"/>
        </w:numPr>
        <w:rPr>
          <w:b/>
        </w:rPr>
      </w:pPr>
      <w:r w:rsidRPr="00A15B6E">
        <w:rPr>
          <w:b/>
        </w:rPr>
        <w:t>Balsojums:</w:t>
      </w:r>
    </w:p>
    <w:p w14:paraId="1E710676" w14:textId="2BCE393E" w:rsidR="006C18F7" w:rsidRDefault="006C18F7" w:rsidP="00550EF3">
      <w:pPr>
        <w:pStyle w:val="Style1"/>
        <w:numPr>
          <w:ilvl w:val="0"/>
          <w:numId w:val="0"/>
        </w:numPr>
      </w:pPr>
      <w:r>
        <w:t xml:space="preserve">R. </w:t>
      </w:r>
      <w:bookmarkStart w:id="0" w:name="_GoBack"/>
      <w:bookmarkEnd w:id="0"/>
      <w:r>
        <w:t>Vavilova</w:t>
      </w:r>
      <w:r w:rsidRPr="00E16BF5">
        <w:t xml:space="preserve"> – “par”</w:t>
      </w:r>
    </w:p>
    <w:p w14:paraId="27C34FF2" w14:textId="77777777" w:rsidR="00550EF3" w:rsidRPr="00E16BF5" w:rsidRDefault="00550EF3" w:rsidP="00550EF3">
      <w:pPr>
        <w:pStyle w:val="Style1"/>
        <w:numPr>
          <w:ilvl w:val="0"/>
          <w:numId w:val="0"/>
        </w:numPr>
      </w:pPr>
      <w:r w:rsidRPr="00E16BF5">
        <w:t>V. Loginovs – “par”</w:t>
      </w:r>
    </w:p>
    <w:p w14:paraId="0ADEBA81" w14:textId="77777777" w:rsidR="00550EF3" w:rsidRPr="00E16BF5" w:rsidRDefault="00550EF3" w:rsidP="00550EF3">
      <w:pPr>
        <w:pStyle w:val="Style1"/>
        <w:numPr>
          <w:ilvl w:val="0"/>
          <w:numId w:val="0"/>
        </w:numPr>
      </w:pPr>
      <w:r w:rsidRPr="00E16BF5">
        <w:t>M. Liniņa – “par”</w:t>
      </w:r>
    </w:p>
    <w:p w14:paraId="1DA59433" w14:textId="77777777" w:rsidR="00550EF3" w:rsidRPr="00E16BF5" w:rsidRDefault="00550EF3" w:rsidP="00550EF3">
      <w:pPr>
        <w:pStyle w:val="Style1"/>
        <w:numPr>
          <w:ilvl w:val="0"/>
          <w:numId w:val="0"/>
        </w:numPr>
      </w:pPr>
      <w:r w:rsidRPr="00E16BF5">
        <w:t xml:space="preserve">L. </w:t>
      </w:r>
      <w:proofErr w:type="spellStart"/>
      <w:r w:rsidRPr="00E16BF5">
        <w:t>Poļanska</w:t>
      </w:r>
      <w:proofErr w:type="spellEnd"/>
      <w:r w:rsidRPr="00E16BF5">
        <w:t xml:space="preserve"> – “par”</w:t>
      </w:r>
    </w:p>
    <w:p w14:paraId="743317E1" w14:textId="77777777" w:rsidR="00550EF3" w:rsidRPr="00E16BF5" w:rsidRDefault="00550EF3" w:rsidP="00550EF3">
      <w:pPr>
        <w:pStyle w:val="Style1"/>
        <w:numPr>
          <w:ilvl w:val="0"/>
          <w:numId w:val="0"/>
        </w:numPr>
      </w:pPr>
      <w:r w:rsidRPr="00E16BF5">
        <w:t>S. Mihailova – “par”</w:t>
      </w:r>
    </w:p>
    <w:p w14:paraId="67280B25" w14:textId="77777777" w:rsidR="00550EF3" w:rsidRPr="00E16BF5" w:rsidRDefault="00550EF3" w:rsidP="00550EF3">
      <w:pPr>
        <w:pStyle w:val="Style1"/>
        <w:numPr>
          <w:ilvl w:val="0"/>
          <w:numId w:val="0"/>
        </w:numPr>
      </w:pPr>
      <w:r w:rsidRPr="00E16BF5">
        <w:t>K. Cimoška – “par”</w:t>
      </w:r>
    </w:p>
    <w:p w14:paraId="2B01A3E6" w14:textId="4658B749" w:rsidR="00550EF3" w:rsidRPr="00A15B6E" w:rsidRDefault="006C18F7" w:rsidP="00550EF3">
      <w:pPr>
        <w:pStyle w:val="Style1"/>
        <w:numPr>
          <w:ilvl w:val="0"/>
          <w:numId w:val="0"/>
        </w:numPr>
        <w:rPr>
          <w:i/>
          <w:color w:val="auto"/>
        </w:rPr>
      </w:pPr>
      <w:r>
        <w:rPr>
          <w:i/>
        </w:rPr>
        <w:t>Kopā: 6 (sešas</w:t>
      </w:r>
      <w:r w:rsidR="00550EF3" w:rsidRPr="00A15B6E">
        <w:rPr>
          <w:i/>
        </w:rPr>
        <w:t>) balsis “par”, “pret” – nav, „atturas” – nav.</w:t>
      </w:r>
    </w:p>
    <w:p w14:paraId="55C38B0F" w14:textId="580D87A6" w:rsidR="00550EF3" w:rsidRPr="00550EF3" w:rsidRDefault="00550EF3" w:rsidP="00550EF3">
      <w:pPr>
        <w:pStyle w:val="Style1"/>
      </w:pPr>
      <w:r>
        <w:t xml:space="preserve">Izvērtējot sabiedrības ar ierobežotu atbildību “P&amp;P TEHNOLOĢIJAS” piedāvājumu </w:t>
      </w:r>
      <w:proofErr w:type="spellStart"/>
      <w:r w:rsidR="00A15B6E">
        <w:t>zemsliekšņa</w:t>
      </w:r>
      <w:proofErr w:type="spellEnd"/>
      <w:r w:rsidR="00A15B6E">
        <w:t xml:space="preserve"> </w:t>
      </w:r>
      <w:r>
        <w:t xml:space="preserve">iepirkuma 1. un 2.DAĻĀ, </w:t>
      </w:r>
      <w:r w:rsidRPr="008A1EB8">
        <w:t xml:space="preserve">komisija konstatēja, ka </w:t>
      </w:r>
      <w:r>
        <w:t>pretendentam piedāvājuma</w:t>
      </w:r>
      <w:r w:rsidRPr="0045431C">
        <w:t xml:space="preserve"> iesniegšanas termiņa pēdējā dienā</w:t>
      </w:r>
      <w:r>
        <w:t xml:space="preserve"> (uz 2026.gada 25.septembri)</w:t>
      </w:r>
      <w:r w:rsidRPr="0045431C">
        <w:t xml:space="preserve"> Latvijā saskaņā ar likumu “Par nodokļie</w:t>
      </w:r>
      <w:r>
        <w:t xml:space="preserve">m un nodevām </w:t>
      </w:r>
      <w:r w:rsidRPr="0045431C">
        <w:t>ir</w:t>
      </w:r>
      <w:r>
        <w:t xml:space="preserve"> neizpildītas saistības nodokļu jomā, kas kopsummā pārsniedz 150,00 EUR. Ņemot vērā minēto, komisija nolēma izslēgt pretendentu</w:t>
      </w:r>
      <w:r w:rsidR="00A15B6E">
        <w:t xml:space="preserve"> no dalības </w:t>
      </w:r>
      <w:proofErr w:type="spellStart"/>
      <w:r w:rsidR="00A15B6E">
        <w:t>zemsliekš</w:t>
      </w:r>
      <w:r>
        <w:t>ņa</w:t>
      </w:r>
      <w:proofErr w:type="spellEnd"/>
      <w:r>
        <w:t xml:space="preserve"> iepirkumā saskaņā ar ziņojuma 8.</w:t>
      </w:r>
      <w:r w:rsidR="00A15B6E">
        <w:t>3</w:t>
      </w:r>
      <w:r>
        <w:t>.punktu.</w:t>
      </w:r>
    </w:p>
    <w:p w14:paraId="49BA95E4" w14:textId="77777777" w:rsidR="00550EF3" w:rsidRPr="00A15B6E" w:rsidRDefault="00550EF3" w:rsidP="00550EF3">
      <w:pPr>
        <w:pStyle w:val="Style1"/>
        <w:numPr>
          <w:ilvl w:val="0"/>
          <w:numId w:val="0"/>
        </w:numPr>
        <w:rPr>
          <w:b/>
        </w:rPr>
      </w:pPr>
      <w:r w:rsidRPr="00A15B6E">
        <w:rPr>
          <w:b/>
        </w:rPr>
        <w:t>Balsojums:</w:t>
      </w:r>
    </w:p>
    <w:p w14:paraId="650466B9" w14:textId="40B646FD" w:rsidR="006C18F7" w:rsidRDefault="006C18F7" w:rsidP="006C18F7">
      <w:pPr>
        <w:pStyle w:val="Style1"/>
        <w:numPr>
          <w:ilvl w:val="0"/>
          <w:numId w:val="0"/>
        </w:numPr>
      </w:pPr>
      <w:r>
        <w:t>R.</w:t>
      </w:r>
      <w:r>
        <w:t xml:space="preserve"> </w:t>
      </w:r>
      <w:r>
        <w:t>Vavilova</w:t>
      </w:r>
      <w:r w:rsidRPr="00E16BF5">
        <w:t xml:space="preserve"> – “par”</w:t>
      </w:r>
    </w:p>
    <w:p w14:paraId="74E5C23D" w14:textId="77777777" w:rsidR="006C18F7" w:rsidRPr="00E16BF5" w:rsidRDefault="006C18F7" w:rsidP="006C18F7">
      <w:pPr>
        <w:pStyle w:val="Style1"/>
        <w:numPr>
          <w:ilvl w:val="0"/>
          <w:numId w:val="0"/>
        </w:numPr>
      </w:pPr>
      <w:r w:rsidRPr="00E16BF5">
        <w:t>V. Loginovs – “par”</w:t>
      </w:r>
    </w:p>
    <w:p w14:paraId="2D5981BE" w14:textId="77777777" w:rsidR="006C18F7" w:rsidRPr="00E16BF5" w:rsidRDefault="006C18F7" w:rsidP="006C18F7">
      <w:pPr>
        <w:pStyle w:val="Style1"/>
        <w:numPr>
          <w:ilvl w:val="0"/>
          <w:numId w:val="0"/>
        </w:numPr>
      </w:pPr>
      <w:r w:rsidRPr="00E16BF5">
        <w:t>M. Liniņa – “par”</w:t>
      </w:r>
    </w:p>
    <w:p w14:paraId="5DD318EF" w14:textId="77777777" w:rsidR="006C18F7" w:rsidRPr="00E16BF5" w:rsidRDefault="006C18F7" w:rsidP="006C18F7">
      <w:pPr>
        <w:pStyle w:val="Style1"/>
        <w:numPr>
          <w:ilvl w:val="0"/>
          <w:numId w:val="0"/>
        </w:numPr>
      </w:pPr>
      <w:r w:rsidRPr="00E16BF5">
        <w:t xml:space="preserve">L. </w:t>
      </w:r>
      <w:proofErr w:type="spellStart"/>
      <w:r w:rsidRPr="00E16BF5">
        <w:t>Poļanska</w:t>
      </w:r>
      <w:proofErr w:type="spellEnd"/>
      <w:r w:rsidRPr="00E16BF5">
        <w:t xml:space="preserve"> – “par”</w:t>
      </w:r>
    </w:p>
    <w:p w14:paraId="06706A89" w14:textId="77777777" w:rsidR="006C18F7" w:rsidRPr="00E16BF5" w:rsidRDefault="006C18F7" w:rsidP="006C18F7">
      <w:pPr>
        <w:pStyle w:val="Style1"/>
        <w:numPr>
          <w:ilvl w:val="0"/>
          <w:numId w:val="0"/>
        </w:numPr>
      </w:pPr>
      <w:r w:rsidRPr="00E16BF5">
        <w:t>S. Mihailova – “par”</w:t>
      </w:r>
    </w:p>
    <w:p w14:paraId="21B3B7DA" w14:textId="77777777" w:rsidR="006C18F7" w:rsidRPr="00E16BF5" w:rsidRDefault="006C18F7" w:rsidP="006C18F7">
      <w:pPr>
        <w:pStyle w:val="Style1"/>
        <w:numPr>
          <w:ilvl w:val="0"/>
          <w:numId w:val="0"/>
        </w:numPr>
      </w:pPr>
      <w:r w:rsidRPr="00E16BF5">
        <w:t>K. Cimoška – “par”</w:t>
      </w:r>
    </w:p>
    <w:p w14:paraId="06A0F4E0" w14:textId="77777777" w:rsidR="006C18F7" w:rsidRPr="006C18F7" w:rsidRDefault="006C18F7" w:rsidP="006C18F7">
      <w:pPr>
        <w:pStyle w:val="Style1"/>
        <w:numPr>
          <w:ilvl w:val="0"/>
          <w:numId w:val="0"/>
        </w:numPr>
        <w:rPr>
          <w:i/>
          <w:color w:val="auto"/>
        </w:rPr>
      </w:pPr>
      <w:r w:rsidRPr="006C18F7">
        <w:rPr>
          <w:i/>
        </w:rPr>
        <w:t>Kopā: 6 (sešas) balsis “par”, “pret” – nav, „atturas” – nav.</w:t>
      </w:r>
    </w:p>
    <w:p w14:paraId="6A96B4E8" w14:textId="6F2C20FC" w:rsidR="00A15B6E" w:rsidRDefault="00A15B6E" w:rsidP="00A15B6E">
      <w:pPr>
        <w:pStyle w:val="Style1"/>
      </w:pPr>
      <w:r>
        <w:t xml:space="preserve">Izvērtējot </w:t>
      </w:r>
      <w:r w:rsidRPr="00A15B6E">
        <w:t>SIA “ATEA”</w:t>
      </w:r>
      <w:r>
        <w:t xml:space="preserve"> piedāvājumu </w:t>
      </w:r>
      <w:proofErr w:type="spellStart"/>
      <w:r>
        <w:t>zemsliekšņa</w:t>
      </w:r>
      <w:proofErr w:type="spellEnd"/>
      <w:r>
        <w:t xml:space="preserve"> iepirkuma 1.DAĻĀ, </w:t>
      </w:r>
      <w:r w:rsidRPr="008A1EB8">
        <w:t xml:space="preserve">komisija </w:t>
      </w:r>
      <w:r w:rsidR="00812D93">
        <w:t xml:space="preserve">un pieaicinātais speciālists </w:t>
      </w:r>
      <w:r w:rsidRPr="008A1EB8">
        <w:t xml:space="preserve">konstatēja, ka </w:t>
      </w:r>
      <w:r>
        <w:t>piedāvājums ir vienīgais, kas atbilst ziņojumā norādītajām prasībām, tomēr tas ievērojami pārsniedz paredzamo līgumcenu.</w:t>
      </w:r>
    </w:p>
    <w:p w14:paraId="6671B8FA" w14:textId="32A729FC" w:rsidR="00A15B6E" w:rsidRPr="00A15B6E" w:rsidRDefault="00A15B6E" w:rsidP="00A15B6E">
      <w:pPr>
        <w:pStyle w:val="Style1"/>
        <w:numPr>
          <w:ilvl w:val="0"/>
          <w:numId w:val="0"/>
        </w:numPr>
        <w:rPr>
          <w:b/>
        </w:rPr>
      </w:pPr>
      <w:r w:rsidRPr="00A15B6E">
        <w:rPr>
          <w:b/>
        </w:rPr>
        <w:t>Balsojums:</w:t>
      </w:r>
    </w:p>
    <w:p w14:paraId="0FC9AAE9" w14:textId="4402F679" w:rsidR="006C18F7" w:rsidRDefault="006C18F7" w:rsidP="006C18F7">
      <w:pPr>
        <w:pStyle w:val="Style1"/>
        <w:numPr>
          <w:ilvl w:val="0"/>
          <w:numId w:val="0"/>
        </w:numPr>
      </w:pPr>
      <w:r>
        <w:t>R.</w:t>
      </w:r>
      <w:r>
        <w:t xml:space="preserve"> </w:t>
      </w:r>
      <w:r>
        <w:t>Vavilova</w:t>
      </w:r>
      <w:r w:rsidRPr="00E16BF5">
        <w:t xml:space="preserve"> – “par”</w:t>
      </w:r>
    </w:p>
    <w:p w14:paraId="46AE69B6" w14:textId="77777777" w:rsidR="006C18F7" w:rsidRPr="00E16BF5" w:rsidRDefault="006C18F7" w:rsidP="006C18F7">
      <w:pPr>
        <w:pStyle w:val="Style1"/>
        <w:numPr>
          <w:ilvl w:val="0"/>
          <w:numId w:val="0"/>
        </w:numPr>
      </w:pPr>
      <w:r w:rsidRPr="00E16BF5">
        <w:t>V. Loginovs – “par”</w:t>
      </w:r>
    </w:p>
    <w:p w14:paraId="2C1A4662" w14:textId="77777777" w:rsidR="006C18F7" w:rsidRPr="00E16BF5" w:rsidRDefault="006C18F7" w:rsidP="006C18F7">
      <w:pPr>
        <w:pStyle w:val="Style1"/>
        <w:numPr>
          <w:ilvl w:val="0"/>
          <w:numId w:val="0"/>
        </w:numPr>
      </w:pPr>
      <w:r w:rsidRPr="00E16BF5">
        <w:t>M. Liniņa – “par”</w:t>
      </w:r>
    </w:p>
    <w:p w14:paraId="070ADA39" w14:textId="77777777" w:rsidR="006C18F7" w:rsidRPr="00E16BF5" w:rsidRDefault="006C18F7" w:rsidP="006C18F7">
      <w:pPr>
        <w:pStyle w:val="Style1"/>
        <w:numPr>
          <w:ilvl w:val="0"/>
          <w:numId w:val="0"/>
        </w:numPr>
      </w:pPr>
      <w:r w:rsidRPr="00E16BF5">
        <w:t xml:space="preserve">L. </w:t>
      </w:r>
      <w:proofErr w:type="spellStart"/>
      <w:r w:rsidRPr="00E16BF5">
        <w:t>Poļanska</w:t>
      </w:r>
      <w:proofErr w:type="spellEnd"/>
      <w:r w:rsidRPr="00E16BF5">
        <w:t xml:space="preserve"> – “par”</w:t>
      </w:r>
    </w:p>
    <w:p w14:paraId="46626E29" w14:textId="77777777" w:rsidR="006C18F7" w:rsidRPr="00E16BF5" w:rsidRDefault="006C18F7" w:rsidP="006C18F7">
      <w:pPr>
        <w:pStyle w:val="Style1"/>
        <w:numPr>
          <w:ilvl w:val="0"/>
          <w:numId w:val="0"/>
        </w:numPr>
      </w:pPr>
      <w:r w:rsidRPr="00E16BF5">
        <w:t>S. Mihailova – “par”</w:t>
      </w:r>
    </w:p>
    <w:p w14:paraId="4928F03D" w14:textId="77777777" w:rsidR="006C18F7" w:rsidRPr="00E16BF5" w:rsidRDefault="006C18F7" w:rsidP="006C18F7">
      <w:pPr>
        <w:pStyle w:val="Style1"/>
        <w:numPr>
          <w:ilvl w:val="0"/>
          <w:numId w:val="0"/>
        </w:numPr>
      </w:pPr>
      <w:r w:rsidRPr="00E16BF5">
        <w:t>K. Cimoška – “par”</w:t>
      </w:r>
    </w:p>
    <w:p w14:paraId="429529BA" w14:textId="77777777" w:rsidR="006C18F7" w:rsidRPr="006C18F7" w:rsidRDefault="006C18F7" w:rsidP="006C18F7">
      <w:pPr>
        <w:pStyle w:val="Style1"/>
        <w:numPr>
          <w:ilvl w:val="0"/>
          <w:numId w:val="0"/>
        </w:numPr>
        <w:rPr>
          <w:i/>
          <w:color w:val="auto"/>
        </w:rPr>
      </w:pPr>
      <w:r w:rsidRPr="006C18F7">
        <w:rPr>
          <w:i/>
        </w:rPr>
        <w:lastRenderedPageBreak/>
        <w:t>Kopā: 6 (sešas) balsis “par”, “pret” – nav, „atturas” – nav.</w:t>
      </w:r>
    </w:p>
    <w:p w14:paraId="451A9193" w14:textId="0ED0E6D0" w:rsidR="00A15B6E" w:rsidRDefault="00A15B6E" w:rsidP="00A15B6E">
      <w:pPr>
        <w:pStyle w:val="Style1"/>
      </w:pPr>
      <w:r>
        <w:t xml:space="preserve">Izvērtējot </w:t>
      </w:r>
      <w:r w:rsidRPr="00A15B6E">
        <w:t>SIA “ATEA”</w:t>
      </w:r>
      <w:r>
        <w:t xml:space="preserve"> un s</w:t>
      </w:r>
      <w:r w:rsidRPr="00A15B6E">
        <w:t>abiedrība</w:t>
      </w:r>
      <w:r>
        <w:t>s</w:t>
      </w:r>
      <w:r w:rsidRPr="00A15B6E">
        <w:t xml:space="preserve"> ar ierobežotu atbildību “PRINT &amp; SERVISS”</w:t>
      </w:r>
      <w:r>
        <w:t xml:space="preserve"> piedāvājumu </w:t>
      </w:r>
      <w:proofErr w:type="spellStart"/>
      <w:r>
        <w:t>zemsliekšņa</w:t>
      </w:r>
      <w:proofErr w:type="spellEnd"/>
      <w:r>
        <w:t xml:space="preserve"> iepirkuma 2.DAĻĀ, </w:t>
      </w:r>
      <w:r w:rsidRPr="008A1EB8">
        <w:t xml:space="preserve">komisija </w:t>
      </w:r>
      <w:r w:rsidR="00812D93">
        <w:t xml:space="preserve">un pieaicinātais speciālists </w:t>
      </w:r>
      <w:r w:rsidRPr="008A1EB8">
        <w:t xml:space="preserve">konstatēja, ka </w:t>
      </w:r>
      <w:r>
        <w:t xml:space="preserve">abu pretendentu piedāvājumi atbilst </w:t>
      </w:r>
      <w:proofErr w:type="spellStart"/>
      <w:r>
        <w:t>zemsliekšņa</w:t>
      </w:r>
      <w:proofErr w:type="spellEnd"/>
      <w:r>
        <w:t xml:space="preserve"> iepirkuma ziņojumā norādītajām prasībām, tomēr piedāvājums ar viszemāko cenu daļā ir s</w:t>
      </w:r>
      <w:r w:rsidRPr="00A15B6E">
        <w:t>abiedrība</w:t>
      </w:r>
      <w:r>
        <w:t>i</w:t>
      </w:r>
      <w:r w:rsidRPr="00A15B6E">
        <w:t xml:space="preserve"> ar ierobežotu atbildību “PRINT &amp; SERVISS”</w:t>
      </w:r>
      <w:r>
        <w:t>.</w:t>
      </w:r>
    </w:p>
    <w:p w14:paraId="274F9A15" w14:textId="77777777" w:rsidR="00A15B6E" w:rsidRPr="00A15B6E" w:rsidRDefault="00A15B6E" w:rsidP="00A15B6E">
      <w:pPr>
        <w:pStyle w:val="Style1"/>
        <w:numPr>
          <w:ilvl w:val="0"/>
          <w:numId w:val="0"/>
        </w:numPr>
        <w:rPr>
          <w:b/>
        </w:rPr>
      </w:pPr>
      <w:r w:rsidRPr="00A15B6E">
        <w:rPr>
          <w:b/>
        </w:rPr>
        <w:t>Balsojums:</w:t>
      </w:r>
    </w:p>
    <w:p w14:paraId="313260B4" w14:textId="595F9C7B" w:rsidR="006C18F7" w:rsidRDefault="006C18F7" w:rsidP="006C18F7">
      <w:pPr>
        <w:pStyle w:val="Style1"/>
        <w:numPr>
          <w:ilvl w:val="0"/>
          <w:numId w:val="0"/>
        </w:numPr>
      </w:pPr>
      <w:r>
        <w:t>R.</w:t>
      </w:r>
      <w:r>
        <w:t xml:space="preserve"> </w:t>
      </w:r>
      <w:r>
        <w:t>Vavilova</w:t>
      </w:r>
      <w:r w:rsidRPr="00E16BF5">
        <w:t xml:space="preserve"> – “par”</w:t>
      </w:r>
    </w:p>
    <w:p w14:paraId="74B4B6C0" w14:textId="77777777" w:rsidR="006C18F7" w:rsidRPr="00E16BF5" w:rsidRDefault="006C18F7" w:rsidP="006C18F7">
      <w:pPr>
        <w:pStyle w:val="Style1"/>
        <w:numPr>
          <w:ilvl w:val="0"/>
          <w:numId w:val="0"/>
        </w:numPr>
      </w:pPr>
      <w:r w:rsidRPr="00E16BF5">
        <w:t>V. Loginovs – “par”</w:t>
      </w:r>
    </w:p>
    <w:p w14:paraId="53D3CA07" w14:textId="77777777" w:rsidR="006C18F7" w:rsidRPr="00E16BF5" w:rsidRDefault="006C18F7" w:rsidP="006C18F7">
      <w:pPr>
        <w:pStyle w:val="Style1"/>
        <w:numPr>
          <w:ilvl w:val="0"/>
          <w:numId w:val="0"/>
        </w:numPr>
      </w:pPr>
      <w:r w:rsidRPr="00E16BF5">
        <w:t>M. Liniņa – “par”</w:t>
      </w:r>
    </w:p>
    <w:p w14:paraId="7EFA4621" w14:textId="77777777" w:rsidR="006C18F7" w:rsidRPr="00E16BF5" w:rsidRDefault="006C18F7" w:rsidP="006C18F7">
      <w:pPr>
        <w:pStyle w:val="Style1"/>
        <w:numPr>
          <w:ilvl w:val="0"/>
          <w:numId w:val="0"/>
        </w:numPr>
      </w:pPr>
      <w:r w:rsidRPr="00E16BF5">
        <w:t xml:space="preserve">L. </w:t>
      </w:r>
      <w:proofErr w:type="spellStart"/>
      <w:r w:rsidRPr="00E16BF5">
        <w:t>Poļanska</w:t>
      </w:r>
      <w:proofErr w:type="spellEnd"/>
      <w:r w:rsidRPr="00E16BF5">
        <w:t xml:space="preserve"> – “par”</w:t>
      </w:r>
    </w:p>
    <w:p w14:paraId="62616D27" w14:textId="77777777" w:rsidR="006C18F7" w:rsidRPr="00E16BF5" w:rsidRDefault="006C18F7" w:rsidP="006C18F7">
      <w:pPr>
        <w:pStyle w:val="Style1"/>
        <w:numPr>
          <w:ilvl w:val="0"/>
          <w:numId w:val="0"/>
        </w:numPr>
      </w:pPr>
      <w:r w:rsidRPr="00E16BF5">
        <w:t>S. Mihailova – “par”</w:t>
      </w:r>
    </w:p>
    <w:p w14:paraId="4EA55319" w14:textId="77777777" w:rsidR="006C18F7" w:rsidRPr="00E16BF5" w:rsidRDefault="006C18F7" w:rsidP="006C18F7">
      <w:pPr>
        <w:pStyle w:val="Style1"/>
        <w:numPr>
          <w:ilvl w:val="0"/>
          <w:numId w:val="0"/>
        </w:numPr>
      </w:pPr>
      <w:r w:rsidRPr="00E16BF5">
        <w:t>K. Cimoška – “par”</w:t>
      </w:r>
    </w:p>
    <w:p w14:paraId="3771CF6F" w14:textId="77777777" w:rsidR="006C18F7" w:rsidRPr="006C18F7" w:rsidRDefault="006C18F7" w:rsidP="006C18F7">
      <w:pPr>
        <w:pStyle w:val="Style1"/>
        <w:numPr>
          <w:ilvl w:val="0"/>
          <w:numId w:val="0"/>
        </w:numPr>
        <w:rPr>
          <w:i/>
          <w:color w:val="auto"/>
        </w:rPr>
      </w:pPr>
      <w:r w:rsidRPr="006C18F7">
        <w:rPr>
          <w:i/>
        </w:rPr>
        <w:t>Kopā: 6 (sešas) balsis “par”, “pret” – nav, „atturas” – nav.</w:t>
      </w:r>
    </w:p>
    <w:p w14:paraId="17178B96" w14:textId="77777777" w:rsidR="00812D93" w:rsidRDefault="00A15B6E" w:rsidP="00812D93">
      <w:pPr>
        <w:pStyle w:val="Style1"/>
        <w:tabs>
          <w:tab w:val="clear" w:pos="567"/>
          <w:tab w:val="left" w:pos="426"/>
        </w:tabs>
      </w:pPr>
      <w:r w:rsidRPr="00812D93">
        <w:rPr>
          <w:b/>
        </w:rPr>
        <w:t>Komisija</w:t>
      </w:r>
      <w:r w:rsidR="00812D93" w:rsidRPr="00812D93">
        <w:rPr>
          <w:b/>
        </w:rPr>
        <w:t xml:space="preserve"> nolēma</w:t>
      </w:r>
      <w:r w:rsidR="00812D93">
        <w:t>:</w:t>
      </w:r>
    </w:p>
    <w:p w14:paraId="0C438DD2" w14:textId="2C4E19E8" w:rsidR="00A15B6E" w:rsidRDefault="00812D93" w:rsidP="00812D93">
      <w:pPr>
        <w:pStyle w:val="Style1"/>
        <w:numPr>
          <w:ilvl w:val="0"/>
          <w:numId w:val="0"/>
        </w:numPr>
        <w:ind w:left="426"/>
      </w:pPr>
      <w:r>
        <w:t xml:space="preserve">7.1.  </w:t>
      </w:r>
      <w:r w:rsidR="00A15B6E">
        <w:t xml:space="preserve">atzīt par uzvarētāju SIA “ATEA” </w:t>
      </w:r>
      <w:proofErr w:type="spellStart"/>
      <w:r>
        <w:t>zemsliekšņa</w:t>
      </w:r>
      <w:proofErr w:type="spellEnd"/>
      <w:r>
        <w:t xml:space="preserve"> iepirkuma 1.DAĻ</w:t>
      </w:r>
      <w:r w:rsidR="00A15B6E">
        <w:t>Ā bez līguma piešķiršanas tiesībām, jo Dienesta budžetā nav pieejami finanšu līdzekļi portatīvo datoru iegādei par SIA “ATEA” piedāvāto kopējo cenu.</w:t>
      </w:r>
    </w:p>
    <w:p w14:paraId="4ED45725" w14:textId="607DE8FA" w:rsidR="006C18F7" w:rsidRDefault="006C18F7" w:rsidP="006C18F7">
      <w:pPr>
        <w:pStyle w:val="Style1"/>
        <w:numPr>
          <w:ilvl w:val="0"/>
          <w:numId w:val="0"/>
        </w:numPr>
        <w:ind w:firstLine="426"/>
      </w:pPr>
      <w:r>
        <w:t>R.</w:t>
      </w:r>
      <w:r>
        <w:t xml:space="preserve"> </w:t>
      </w:r>
      <w:r>
        <w:t>Vavilova</w:t>
      </w:r>
      <w:r w:rsidRPr="00E16BF5">
        <w:t xml:space="preserve"> – “par”</w:t>
      </w:r>
    </w:p>
    <w:p w14:paraId="43200A52" w14:textId="77777777" w:rsidR="006C18F7" w:rsidRPr="00E16BF5" w:rsidRDefault="006C18F7" w:rsidP="006C18F7">
      <w:pPr>
        <w:pStyle w:val="Style1"/>
        <w:numPr>
          <w:ilvl w:val="0"/>
          <w:numId w:val="0"/>
        </w:numPr>
        <w:ind w:firstLine="426"/>
      </w:pPr>
      <w:r w:rsidRPr="00E16BF5">
        <w:t>V. Loginovs – “par”</w:t>
      </w:r>
    </w:p>
    <w:p w14:paraId="3F38CA80" w14:textId="77777777" w:rsidR="006C18F7" w:rsidRPr="00E16BF5" w:rsidRDefault="006C18F7" w:rsidP="006C18F7">
      <w:pPr>
        <w:pStyle w:val="Style1"/>
        <w:numPr>
          <w:ilvl w:val="0"/>
          <w:numId w:val="0"/>
        </w:numPr>
        <w:ind w:firstLine="426"/>
      </w:pPr>
      <w:r w:rsidRPr="00E16BF5">
        <w:t>M. Liniņa – “par”</w:t>
      </w:r>
    </w:p>
    <w:p w14:paraId="00BD5AC2" w14:textId="77777777" w:rsidR="006C18F7" w:rsidRPr="00E16BF5" w:rsidRDefault="006C18F7" w:rsidP="006C18F7">
      <w:pPr>
        <w:pStyle w:val="Style1"/>
        <w:numPr>
          <w:ilvl w:val="0"/>
          <w:numId w:val="0"/>
        </w:numPr>
        <w:ind w:firstLine="426"/>
      </w:pPr>
      <w:r w:rsidRPr="00E16BF5">
        <w:t xml:space="preserve">L. </w:t>
      </w:r>
      <w:proofErr w:type="spellStart"/>
      <w:r w:rsidRPr="00E16BF5">
        <w:t>Poļanska</w:t>
      </w:r>
      <w:proofErr w:type="spellEnd"/>
      <w:r w:rsidRPr="00E16BF5">
        <w:t xml:space="preserve"> – “par”</w:t>
      </w:r>
    </w:p>
    <w:p w14:paraId="7B4F782C" w14:textId="77777777" w:rsidR="006C18F7" w:rsidRPr="00E16BF5" w:rsidRDefault="006C18F7" w:rsidP="006C18F7">
      <w:pPr>
        <w:pStyle w:val="Style1"/>
        <w:numPr>
          <w:ilvl w:val="0"/>
          <w:numId w:val="0"/>
        </w:numPr>
        <w:ind w:firstLine="426"/>
      </w:pPr>
      <w:r w:rsidRPr="00E16BF5">
        <w:t>S. Mihailova – “par”</w:t>
      </w:r>
    </w:p>
    <w:p w14:paraId="32C23CED" w14:textId="77777777" w:rsidR="006C18F7" w:rsidRPr="00E16BF5" w:rsidRDefault="006C18F7" w:rsidP="006C18F7">
      <w:pPr>
        <w:pStyle w:val="Style1"/>
        <w:numPr>
          <w:ilvl w:val="0"/>
          <w:numId w:val="0"/>
        </w:numPr>
        <w:ind w:firstLine="426"/>
      </w:pPr>
      <w:r w:rsidRPr="00E16BF5">
        <w:t>K. Cimoška – “par”</w:t>
      </w:r>
    </w:p>
    <w:p w14:paraId="60A828BC" w14:textId="77777777" w:rsidR="006C18F7" w:rsidRPr="00A15B6E" w:rsidRDefault="006C18F7" w:rsidP="006C18F7">
      <w:pPr>
        <w:pStyle w:val="Style1"/>
        <w:numPr>
          <w:ilvl w:val="0"/>
          <w:numId w:val="0"/>
        </w:numPr>
        <w:ind w:firstLine="426"/>
        <w:rPr>
          <w:i/>
          <w:color w:val="auto"/>
        </w:rPr>
      </w:pPr>
      <w:r>
        <w:rPr>
          <w:i/>
        </w:rPr>
        <w:t>Kopā: 6 (sešas</w:t>
      </w:r>
      <w:r w:rsidRPr="00A15B6E">
        <w:rPr>
          <w:i/>
        </w:rPr>
        <w:t>) balsis “par”, “pret” – nav, „atturas” – nav.</w:t>
      </w:r>
    </w:p>
    <w:p w14:paraId="38587BCA" w14:textId="24A19128" w:rsidR="00812D93" w:rsidRDefault="00812D93" w:rsidP="00812D93">
      <w:pPr>
        <w:pStyle w:val="Style1"/>
        <w:numPr>
          <w:ilvl w:val="0"/>
          <w:numId w:val="0"/>
        </w:numPr>
        <w:ind w:left="426"/>
      </w:pPr>
      <w:r>
        <w:t>7.2. atzīt par uzvarētāju sabiedrību</w:t>
      </w:r>
      <w:r w:rsidRPr="00A15B6E">
        <w:t xml:space="preserve"> ar ierobežotu atbildību “PRINT &amp; SERVISS”</w:t>
      </w:r>
      <w:r>
        <w:t xml:space="preserve"> </w:t>
      </w:r>
      <w:proofErr w:type="spellStart"/>
      <w:r>
        <w:t>zemsliekšņa</w:t>
      </w:r>
      <w:proofErr w:type="spellEnd"/>
      <w:r>
        <w:t xml:space="preserve"> iepirkuma 2.DAĻĀ un piešķirt pretendentam tiesības noslēgt ar Dienestu līgumu par datoru tīklu un komponenšu iegādi.</w:t>
      </w:r>
    </w:p>
    <w:p w14:paraId="3591C528" w14:textId="77777777" w:rsidR="00812D93" w:rsidRPr="00812D93" w:rsidRDefault="00812D93" w:rsidP="00812D93">
      <w:pPr>
        <w:pStyle w:val="Style1"/>
        <w:numPr>
          <w:ilvl w:val="0"/>
          <w:numId w:val="0"/>
        </w:numPr>
        <w:ind w:left="426"/>
        <w:rPr>
          <w:b/>
        </w:rPr>
      </w:pPr>
      <w:r w:rsidRPr="00812D93">
        <w:rPr>
          <w:b/>
        </w:rPr>
        <w:t>Balsojums:</w:t>
      </w:r>
    </w:p>
    <w:p w14:paraId="31F76CEA" w14:textId="303E48DC" w:rsidR="006C18F7" w:rsidRDefault="006C18F7" w:rsidP="006C18F7">
      <w:pPr>
        <w:pStyle w:val="Style1"/>
        <w:numPr>
          <w:ilvl w:val="0"/>
          <w:numId w:val="0"/>
        </w:numPr>
        <w:ind w:firstLine="426"/>
      </w:pPr>
      <w:r>
        <w:t>R.</w:t>
      </w:r>
      <w:r>
        <w:t xml:space="preserve"> </w:t>
      </w:r>
      <w:r>
        <w:t>Vavilova</w:t>
      </w:r>
      <w:r w:rsidRPr="00E16BF5">
        <w:t xml:space="preserve"> – “par”</w:t>
      </w:r>
    </w:p>
    <w:p w14:paraId="7C1A23C5" w14:textId="77777777" w:rsidR="006C18F7" w:rsidRPr="00E16BF5" w:rsidRDefault="006C18F7" w:rsidP="006C18F7">
      <w:pPr>
        <w:pStyle w:val="Style1"/>
        <w:numPr>
          <w:ilvl w:val="0"/>
          <w:numId w:val="0"/>
        </w:numPr>
        <w:ind w:firstLine="426"/>
      </w:pPr>
      <w:r w:rsidRPr="00E16BF5">
        <w:t>V. Loginovs – “par”</w:t>
      </w:r>
    </w:p>
    <w:p w14:paraId="11DB49CF" w14:textId="77777777" w:rsidR="006C18F7" w:rsidRPr="00E16BF5" w:rsidRDefault="006C18F7" w:rsidP="006C18F7">
      <w:pPr>
        <w:pStyle w:val="Style1"/>
        <w:numPr>
          <w:ilvl w:val="0"/>
          <w:numId w:val="0"/>
        </w:numPr>
        <w:ind w:firstLine="426"/>
      </w:pPr>
      <w:r w:rsidRPr="00E16BF5">
        <w:t>M. Liniņa – “par”</w:t>
      </w:r>
    </w:p>
    <w:p w14:paraId="24AB4CD0" w14:textId="77777777" w:rsidR="006C18F7" w:rsidRPr="00E16BF5" w:rsidRDefault="006C18F7" w:rsidP="006C18F7">
      <w:pPr>
        <w:pStyle w:val="Style1"/>
        <w:numPr>
          <w:ilvl w:val="0"/>
          <w:numId w:val="0"/>
        </w:numPr>
        <w:ind w:firstLine="426"/>
      </w:pPr>
      <w:r w:rsidRPr="00E16BF5">
        <w:t xml:space="preserve">L. </w:t>
      </w:r>
      <w:proofErr w:type="spellStart"/>
      <w:r w:rsidRPr="00E16BF5">
        <w:t>Poļanska</w:t>
      </w:r>
      <w:proofErr w:type="spellEnd"/>
      <w:r w:rsidRPr="00E16BF5">
        <w:t xml:space="preserve"> – “par”</w:t>
      </w:r>
    </w:p>
    <w:p w14:paraId="5AAE8D65" w14:textId="77777777" w:rsidR="006C18F7" w:rsidRPr="00E16BF5" w:rsidRDefault="006C18F7" w:rsidP="006C18F7">
      <w:pPr>
        <w:pStyle w:val="Style1"/>
        <w:numPr>
          <w:ilvl w:val="0"/>
          <w:numId w:val="0"/>
        </w:numPr>
        <w:ind w:firstLine="426"/>
      </w:pPr>
      <w:r w:rsidRPr="00E16BF5">
        <w:t>S. Mihailova – “par”</w:t>
      </w:r>
    </w:p>
    <w:p w14:paraId="7573409E" w14:textId="77777777" w:rsidR="006C18F7" w:rsidRPr="00E16BF5" w:rsidRDefault="006C18F7" w:rsidP="006C18F7">
      <w:pPr>
        <w:pStyle w:val="Style1"/>
        <w:numPr>
          <w:ilvl w:val="0"/>
          <w:numId w:val="0"/>
        </w:numPr>
        <w:ind w:firstLine="426"/>
      </w:pPr>
      <w:r w:rsidRPr="00E16BF5">
        <w:t>K. Cimoška – “par”</w:t>
      </w:r>
    </w:p>
    <w:p w14:paraId="6182E0F0" w14:textId="77777777" w:rsidR="006C18F7" w:rsidRPr="00A15B6E" w:rsidRDefault="006C18F7" w:rsidP="006C18F7">
      <w:pPr>
        <w:pStyle w:val="Style1"/>
        <w:numPr>
          <w:ilvl w:val="0"/>
          <w:numId w:val="0"/>
        </w:numPr>
        <w:ind w:firstLine="426"/>
        <w:rPr>
          <w:i/>
          <w:color w:val="auto"/>
        </w:rPr>
      </w:pPr>
      <w:r>
        <w:rPr>
          <w:i/>
        </w:rPr>
        <w:t>Kopā: 6 (sešas</w:t>
      </w:r>
      <w:r w:rsidRPr="00A15B6E">
        <w:rPr>
          <w:i/>
        </w:rPr>
        <w:t>) balsis “par”, “pret” – nav, „atturas” – nav.</w:t>
      </w:r>
    </w:p>
    <w:p w14:paraId="6034B638" w14:textId="24F5DB4B" w:rsidR="00D83B0F" w:rsidRPr="00E16BF5" w:rsidRDefault="00D83B0F" w:rsidP="00332598">
      <w:pPr>
        <w:pStyle w:val="Pamatteksts"/>
        <w:spacing w:before="240"/>
        <w:ind w:left="221" w:hanging="221"/>
        <w:jc w:val="both"/>
        <w:rPr>
          <w:color w:val="000000" w:themeColor="text1"/>
        </w:rPr>
      </w:pPr>
      <w:r w:rsidRPr="00E16BF5">
        <w:rPr>
          <w:color w:val="000000" w:themeColor="text1"/>
        </w:rPr>
        <w:t xml:space="preserve">Sēde paziņota par slēgtu plkst. </w:t>
      </w:r>
      <w:r w:rsidR="00332598">
        <w:rPr>
          <w:color w:val="000000" w:themeColor="text1"/>
        </w:rPr>
        <w:t>16:</w:t>
      </w:r>
      <w:r w:rsidR="00812D93">
        <w:rPr>
          <w:color w:val="000000" w:themeColor="text1"/>
        </w:rPr>
        <w:t>40</w:t>
      </w:r>
    </w:p>
    <w:p w14:paraId="613F7CED" w14:textId="1E09093E" w:rsidR="00D83B0F" w:rsidRPr="00E16BF5" w:rsidRDefault="00D83B0F" w:rsidP="00FD74BE">
      <w:pPr>
        <w:pStyle w:val="Pamatteksts"/>
        <w:spacing w:before="120"/>
        <w:ind w:left="222" w:hanging="222"/>
      </w:pPr>
      <w:r w:rsidRPr="00E16BF5">
        <w:t xml:space="preserve">Protokols ir sastādīts uz </w:t>
      </w:r>
      <w:r w:rsidR="006C18F7">
        <w:t>4</w:t>
      </w:r>
      <w:r w:rsidRPr="00E16BF5">
        <w:t xml:space="preserve"> lpp.</w:t>
      </w:r>
    </w:p>
    <w:p w14:paraId="5BA8703B" w14:textId="77777777" w:rsidR="00D83B0F" w:rsidRPr="00E16BF5" w:rsidRDefault="00D83B0F" w:rsidP="00FD74BE">
      <w:pPr>
        <w:pStyle w:val="Pamatteksts"/>
        <w:spacing w:before="9"/>
        <w:ind w:hanging="222"/>
      </w:pPr>
    </w:p>
    <w:p w14:paraId="45123873" w14:textId="5BB4556E" w:rsidR="006C18F7" w:rsidRDefault="00006EE2" w:rsidP="00E16BF5">
      <w:pPr>
        <w:spacing w:after="240"/>
        <w:ind w:hanging="222"/>
      </w:pPr>
      <w:r w:rsidRPr="00E16BF5">
        <w:t xml:space="preserve">    Sēdes dalībnieki:                  </w:t>
      </w:r>
      <w:r w:rsidR="006C18F7">
        <w:tab/>
      </w:r>
      <w:r w:rsidR="006C18F7">
        <w:tab/>
      </w:r>
      <w:r w:rsidR="006C18F7">
        <w:tab/>
      </w:r>
      <w:r w:rsidR="006C18F7">
        <w:tab/>
      </w:r>
      <w:r w:rsidR="006C18F7">
        <w:tab/>
      </w:r>
      <w:r w:rsidR="006C18F7">
        <w:tab/>
      </w:r>
      <w:r w:rsidR="006C18F7">
        <w:tab/>
        <w:t>R. Vavilova</w:t>
      </w:r>
    </w:p>
    <w:p w14:paraId="1BE4EDDB" w14:textId="670C7C86" w:rsidR="00E16BF5" w:rsidRPr="00E16BF5" w:rsidRDefault="00332598" w:rsidP="006C18F7">
      <w:pPr>
        <w:spacing w:after="240"/>
        <w:ind w:left="6480" w:firstLine="720"/>
      </w:pPr>
      <w:r>
        <w:t>V. Loginovs</w:t>
      </w:r>
    </w:p>
    <w:p w14:paraId="222ABAC5" w14:textId="77777777" w:rsidR="00E16BF5" w:rsidRPr="00E16BF5" w:rsidRDefault="00E16BF5" w:rsidP="00E16BF5">
      <w:pPr>
        <w:spacing w:after="240"/>
        <w:ind w:left="6480" w:firstLine="720"/>
      </w:pPr>
      <w:r w:rsidRPr="00E16BF5">
        <w:t>M. Liniņa</w:t>
      </w:r>
    </w:p>
    <w:p w14:paraId="607A6DB2" w14:textId="5C4BD8C1" w:rsidR="00006EE2" w:rsidRPr="00E16BF5" w:rsidRDefault="00E16BF5" w:rsidP="00E16BF5">
      <w:pPr>
        <w:spacing w:after="240"/>
        <w:ind w:left="6480" w:firstLine="720"/>
      </w:pPr>
      <w:r w:rsidRPr="00E16BF5">
        <w:t xml:space="preserve">L. </w:t>
      </w:r>
      <w:proofErr w:type="spellStart"/>
      <w:r w:rsidRPr="00E16BF5">
        <w:t>Poļanska</w:t>
      </w:r>
      <w:proofErr w:type="spellEnd"/>
    </w:p>
    <w:p w14:paraId="54D0DF4B" w14:textId="1C696FB0" w:rsidR="00E16BF5" w:rsidRPr="00E16BF5" w:rsidRDefault="00E16BF5" w:rsidP="00E16BF5">
      <w:pPr>
        <w:ind w:left="720" w:firstLine="720"/>
      </w:pPr>
      <w:r w:rsidRPr="00E16BF5">
        <w:lastRenderedPageBreak/>
        <w:tab/>
      </w:r>
      <w:r w:rsidRPr="00E16BF5">
        <w:tab/>
      </w:r>
      <w:r w:rsidRPr="00E16BF5">
        <w:tab/>
      </w:r>
      <w:r w:rsidRPr="00E16BF5">
        <w:tab/>
      </w:r>
      <w:r w:rsidRPr="00E16BF5">
        <w:tab/>
      </w:r>
      <w:r w:rsidRPr="00E16BF5">
        <w:tab/>
      </w:r>
      <w:r w:rsidRPr="00E16BF5">
        <w:tab/>
      </w:r>
      <w:r w:rsidRPr="00E16BF5">
        <w:tab/>
        <w:t>K. Cimoška</w:t>
      </w:r>
    </w:p>
    <w:p w14:paraId="13EE7746" w14:textId="0C336B17" w:rsidR="00E16BF5" w:rsidRPr="00E16BF5" w:rsidRDefault="00E16BF5" w:rsidP="00E16BF5">
      <w:pPr>
        <w:ind w:left="720" w:firstLine="720"/>
      </w:pPr>
      <w:r w:rsidRPr="00E16BF5">
        <w:tab/>
      </w:r>
      <w:r w:rsidRPr="00E16BF5">
        <w:tab/>
      </w:r>
      <w:r w:rsidRPr="00E16BF5">
        <w:tab/>
      </w:r>
      <w:r w:rsidRPr="00E16BF5">
        <w:tab/>
      </w:r>
      <w:r w:rsidRPr="00E16BF5">
        <w:tab/>
      </w:r>
    </w:p>
    <w:p w14:paraId="2BA00B5A" w14:textId="7C52753C" w:rsidR="00E16BF5" w:rsidRDefault="00E16BF5" w:rsidP="00E16BF5">
      <w:pPr>
        <w:ind w:left="720" w:firstLine="720"/>
      </w:pPr>
      <w:r w:rsidRPr="00E16BF5">
        <w:tab/>
      </w:r>
      <w:r w:rsidRPr="00E16BF5">
        <w:tab/>
      </w:r>
      <w:r w:rsidRPr="00E16BF5">
        <w:tab/>
      </w:r>
      <w:r w:rsidRPr="00E16BF5">
        <w:tab/>
      </w:r>
      <w:r w:rsidRPr="00E16BF5">
        <w:tab/>
      </w:r>
      <w:r w:rsidRPr="00E16BF5">
        <w:tab/>
      </w:r>
      <w:r w:rsidRPr="00E16BF5">
        <w:tab/>
      </w:r>
      <w:r w:rsidRPr="00E16BF5">
        <w:tab/>
        <w:t>S. Mihailova</w:t>
      </w:r>
    </w:p>
    <w:p w14:paraId="50DD35AC" w14:textId="77777777" w:rsidR="00812D93" w:rsidRDefault="00812D93" w:rsidP="00E16BF5">
      <w:pPr>
        <w:ind w:left="720" w:firstLine="720"/>
      </w:pPr>
    </w:p>
    <w:p w14:paraId="06EA826C" w14:textId="7EEC78A4" w:rsidR="00812D93" w:rsidRPr="00E16BF5" w:rsidRDefault="00812D93" w:rsidP="00812D93">
      <w:r>
        <w:t>Pieaicinātais speciālists:</w:t>
      </w:r>
      <w:r>
        <w:tab/>
      </w:r>
      <w:r>
        <w:tab/>
      </w:r>
      <w:r>
        <w:tab/>
      </w:r>
      <w:r>
        <w:tab/>
      </w:r>
      <w:r>
        <w:tab/>
      </w:r>
      <w:r>
        <w:tab/>
      </w:r>
      <w:r>
        <w:tab/>
      </w:r>
      <w:r>
        <w:tab/>
        <w:t>A. Radionovs</w:t>
      </w:r>
    </w:p>
    <w:p w14:paraId="04F6A9B6" w14:textId="77777777" w:rsidR="00006EE2" w:rsidRPr="00E16BF5" w:rsidRDefault="00006EE2" w:rsidP="003459E3">
      <w:pPr>
        <w:pStyle w:val="Pamatteksts"/>
        <w:spacing w:before="4" w:line="388" w:lineRule="auto"/>
        <w:ind w:right="1763"/>
      </w:pPr>
    </w:p>
    <w:sectPr w:rsidR="00006EE2" w:rsidRPr="00E16BF5" w:rsidSect="001F0175">
      <w:footerReference w:type="default" r:id="rId9"/>
      <w:pgSz w:w="11910" w:h="16840"/>
      <w:pgMar w:top="851" w:right="851" w:bottom="851" w:left="1701" w:header="720" w:footer="17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C8F2F" w14:textId="77777777" w:rsidR="00A15B6E" w:rsidRDefault="00A15B6E" w:rsidP="001C2EB8">
      <w:r>
        <w:separator/>
      </w:r>
    </w:p>
  </w:endnote>
  <w:endnote w:type="continuationSeparator" w:id="0">
    <w:p w14:paraId="10C8179B" w14:textId="77777777" w:rsidR="00A15B6E" w:rsidRDefault="00A15B6E" w:rsidP="001C2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331029"/>
      <w:docPartObj>
        <w:docPartGallery w:val="Page Numbers (Bottom of Page)"/>
        <w:docPartUnique/>
      </w:docPartObj>
    </w:sdtPr>
    <w:sdtEndPr/>
    <w:sdtContent>
      <w:p w14:paraId="3B02AD59" w14:textId="077D1980" w:rsidR="00A15B6E" w:rsidRDefault="00A15B6E">
        <w:pPr>
          <w:pStyle w:val="Kjene"/>
          <w:jc w:val="center"/>
        </w:pPr>
        <w:r>
          <w:fldChar w:fldCharType="begin"/>
        </w:r>
        <w:r>
          <w:instrText>PAGE   \* MERGEFORMAT</w:instrText>
        </w:r>
        <w:r>
          <w:fldChar w:fldCharType="separate"/>
        </w:r>
        <w:r w:rsidR="006C18F7" w:rsidRPr="006C18F7">
          <w:rPr>
            <w:noProof/>
            <w:lang w:val="ru-RU"/>
          </w:rPr>
          <w:t>2</w:t>
        </w:r>
        <w:r>
          <w:fldChar w:fldCharType="end"/>
        </w:r>
      </w:p>
    </w:sdtContent>
  </w:sdt>
  <w:p w14:paraId="70C1087E" w14:textId="77777777" w:rsidR="00A15B6E" w:rsidRDefault="00A15B6E">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26FBC" w14:textId="77777777" w:rsidR="00A15B6E" w:rsidRDefault="00A15B6E" w:rsidP="001C2EB8">
      <w:r>
        <w:separator/>
      </w:r>
    </w:p>
  </w:footnote>
  <w:footnote w:type="continuationSeparator" w:id="0">
    <w:p w14:paraId="2FBD8AA3" w14:textId="77777777" w:rsidR="00A15B6E" w:rsidRDefault="00A15B6E" w:rsidP="001C2E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524C"/>
    <w:multiLevelType w:val="hybridMultilevel"/>
    <w:tmpl w:val="0FE87D64"/>
    <w:lvl w:ilvl="0" w:tplc="FFFFFFFF">
      <w:start w:val="1"/>
      <w:numFmt w:val="decimal"/>
      <w:lvlText w:val="%1."/>
      <w:lvlJc w:val="left"/>
      <w:pPr>
        <w:ind w:left="222" w:hanging="269"/>
      </w:pPr>
      <w:rPr>
        <w:rFonts w:ascii="Times New Roman" w:eastAsia="Times New Roman" w:hAnsi="Times New Roman" w:cs="Times New Roman" w:hint="default"/>
        <w:w w:val="100"/>
        <w:sz w:val="22"/>
        <w:szCs w:val="22"/>
        <w:lang w:val="lv" w:eastAsia="lv" w:bidi="lv"/>
      </w:rPr>
    </w:lvl>
    <w:lvl w:ilvl="1" w:tplc="FFFFFFFF">
      <w:numFmt w:val="bullet"/>
      <w:lvlText w:val="•"/>
      <w:lvlJc w:val="left"/>
      <w:pPr>
        <w:ind w:left="1170" w:hanging="269"/>
      </w:pPr>
      <w:rPr>
        <w:rFonts w:hint="default"/>
        <w:lang w:val="lv" w:eastAsia="lv" w:bidi="lv"/>
      </w:rPr>
    </w:lvl>
    <w:lvl w:ilvl="2" w:tplc="FFFFFFFF">
      <w:numFmt w:val="bullet"/>
      <w:lvlText w:val="•"/>
      <w:lvlJc w:val="left"/>
      <w:pPr>
        <w:ind w:left="2121" w:hanging="269"/>
      </w:pPr>
      <w:rPr>
        <w:rFonts w:hint="default"/>
        <w:lang w:val="lv" w:eastAsia="lv" w:bidi="lv"/>
      </w:rPr>
    </w:lvl>
    <w:lvl w:ilvl="3" w:tplc="FFFFFFFF">
      <w:numFmt w:val="bullet"/>
      <w:lvlText w:val="•"/>
      <w:lvlJc w:val="left"/>
      <w:pPr>
        <w:ind w:left="3071" w:hanging="269"/>
      </w:pPr>
      <w:rPr>
        <w:rFonts w:hint="default"/>
        <w:lang w:val="lv" w:eastAsia="lv" w:bidi="lv"/>
      </w:rPr>
    </w:lvl>
    <w:lvl w:ilvl="4" w:tplc="FFFFFFFF">
      <w:numFmt w:val="bullet"/>
      <w:lvlText w:val="•"/>
      <w:lvlJc w:val="left"/>
      <w:pPr>
        <w:ind w:left="4022" w:hanging="269"/>
      </w:pPr>
      <w:rPr>
        <w:rFonts w:hint="default"/>
        <w:lang w:val="lv" w:eastAsia="lv" w:bidi="lv"/>
      </w:rPr>
    </w:lvl>
    <w:lvl w:ilvl="5" w:tplc="FFFFFFFF">
      <w:numFmt w:val="bullet"/>
      <w:lvlText w:val="•"/>
      <w:lvlJc w:val="left"/>
      <w:pPr>
        <w:ind w:left="4973" w:hanging="269"/>
      </w:pPr>
      <w:rPr>
        <w:rFonts w:hint="default"/>
        <w:lang w:val="lv" w:eastAsia="lv" w:bidi="lv"/>
      </w:rPr>
    </w:lvl>
    <w:lvl w:ilvl="6" w:tplc="FFFFFFFF">
      <w:numFmt w:val="bullet"/>
      <w:lvlText w:val="•"/>
      <w:lvlJc w:val="left"/>
      <w:pPr>
        <w:ind w:left="5923" w:hanging="269"/>
      </w:pPr>
      <w:rPr>
        <w:rFonts w:hint="default"/>
        <w:lang w:val="lv" w:eastAsia="lv" w:bidi="lv"/>
      </w:rPr>
    </w:lvl>
    <w:lvl w:ilvl="7" w:tplc="FFFFFFFF">
      <w:numFmt w:val="bullet"/>
      <w:lvlText w:val="•"/>
      <w:lvlJc w:val="left"/>
      <w:pPr>
        <w:ind w:left="6874" w:hanging="269"/>
      </w:pPr>
      <w:rPr>
        <w:rFonts w:hint="default"/>
        <w:lang w:val="lv" w:eastAsia="lv" w:bidi="lv"/>
      </w:rPr>
    </w:lvl>
    <w:lvl w:ilvl="8" w:tplc="FFFFFFFF">
      <w:numFmt w:val="bullet"/>
      <w:lvlText w:val="•"/>
      <w:lvlJc w:val="left"/>
      <w:pPr>
        <w:ind w:left="7825" w:hanging="269"/>
      </w:pPr>
      <w:rPr>
        <w:rFonts w:hint="default"/>
        <w:lang w:val="lv" w:eastAsia="lv" w:bidi="lv"/>
      </w:rPr>
    </w:lvl>
  </w:abstractNum>
  <w:abstractNum w:abstractNumId="1" w15:restartNumberingAfterBreak="0">
    <w:nsid w:val="05B64A26"/>
    <w:multiLevelType w:val="multilevel"/>
    <w:tmpl w:val="8F2E8280"/>
    <w:lvl w:ilvl="0">
      <w:start w:val="2"/>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01590B"/>
    <w:multiLevelType w:val="multilevel"/>
    <w:tmpl w:val="AB405E3C"/>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A1333AF"/>
    <w:multiLevelType w:val="multilevel"/>
    <w:tmpl w:val="1274496E"/>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2C07FDD"/>
    <w:multiLevelType w:val="hybridMultilevel"/>
    <w:tmpl w:val="B114F1B4"/>
    <w:lvl w:ilvl="0" w:tplc="157CB526">
      <w:start w:val="1"/>
      <w:numFmt w:val="decimal"/>
      <w:lvlText w:val="%1."/>
      <w:lvlJc w:val="left"/>
      <w:pPr>
        <w:ind w:left="222" w:hanging="269"/>
      </w:pPr>
      <w:rPr>
        <w:rFonts w:ascii="Times New Roman" w:eastAsia="Times New Roman" w:hAnsi="Times New Roman" w:cs="Times New Roman"/>
        <w:b w:val="0"/>
        <w:i w:val="0"/>
        <w:iCs w:val="0"/>
        <w:w w:val="100"/>
        <w:sz w:val="22"/>
        <w:szCs w:val="22"/>
        <w:lang w:val="lv" w:eastAsia="lv" w:bidi="lv"/>
      </w:rPr>
    </w:lvl>
    <w:lvl w:ilvl="1" w:tplc="99D4EA7A">
      <w:numFmt w:val="bullet"/>
      <w:lvlText w:val="•"/>
      <w:lvlJc w:val="left"/>
      <w:pPr>
        <w:ind w:left="1170" w:hanging="269"/>
      </w:pPr>
      <w:rPr>
        <w:rFonts w:hint="default"/>
        <w:lang w:val="lv" w:eastAsia="lv" w:bidi="lv"/>
      </w:rPr>
    </w:lvl>
    <w:lvl w:ilvl="2" w:tplc="00DAFD0E">
      <w:numFmt w:val="bullet"/>
      <w:lvlText w:val="•"/>
      <w:lvlJc w:val="left"/>
      <w:pPr>
        <w:ind w:left="2121" w:hanging="269"/>
      </w:pPr>
      <w:rPr>
        <w:rFonts w:hint="default"/>
        <w:lang w:val="lv" w:eastAsia="lv" w:bidi="lv"/>
      </w:rPr>
    </w:lvl>
    <w:lvl w:ilvl="3" w:tplc="A97CAB1A">
      <w:numFmt w:val="bullet"/>
      <w:lvlText w:val="•"/>
      <w:lvlJc w:val="left"/>
      <w:pPr>
        <w:ind w:left="3071" w:hanging="269"/>
      </w:pPr>
      <w:rPr>
        <w:rFonts w:hint="default"/>
        <w:lang w:val="lv" w:eastAsia="lv" w:bidi="lv"/>
      </w:rPr>
    </w:lvl>
    <w:lvl w:ilvl="4" w:tplc="9174B3FA">
      <w:numFmt w:val="bullet"/>
      <w:lvlText w:val="•"/>
      <w:lvlJc w:val="left"/>
      <w:pPr>
        <w:ind w:left="4022" w:hanging="269"/>
      </w:pPr>
      <w:rPr>
        <w:rFonts w:hint="default"/>
        <w:lang w:val="lv" w:eastAsia="lv" w:bidi="lv"/>
      </w:rPr>
    </w:lvl>
    <w:lvl w:ilvl="5" w:tplc="15BAD5BE">
      <w:numFmt w:val="bullet"/>
      <w:lvlText w:val="•"/>
      <w:lvlJc w:val="left"/>
      <w:pPr>
        <w:ind w:left="4973" w:hanging="269"/>
      </w:pPr>
      <w:rPr>
        <w:rFonts w:hint="default"/>
        <w:lang w:val="lv" w:eastAsia="lv" w:bidi="lv"/>
      </w:rPr>
    </w:lvl>
    <w:lvl w:ilvl="6" w:tplc="60F2813E">
      <w:numFmt w:val="bullet"/>
      <w:lvlText w:val="•"/>
      <w:lvlJc w:val="left"/>
      <w:pPr>
        <w:ind w:left="5923" w:hanging="269"/>
      </w:pPr>
      <w:rPr>
        <w:rFonts w:hint="default"/>
        <w:lang w:val="lv" w:eastAsia="lv" w:bidi="lv"/>
      </w:rPr>
    </w:lvl>
    <w:lvl w:ilvl="7" w:tplc="A54E3978">
      <w:numFmt w:val="bullet"/>
      <w:lvlText w:val="•"/>
      <w:lvlJc w:val="left"/>
      <w:pPr>
        <w:ind w:left="6874" w:hanging="269"/>
      </w:pPr>
      <w:rPr>
        <w:rFonts w:hint="default"/>
        <w:lang w:val="lv" w:eastAsia="lv" w:bidi="lv"/>
      </w:rPr>
    </w:lvl>
    <w:lvl w:ilvl="8" w:tplc="0F044F56">
      <w:numFmt w:val="bullet"/>
      <w:lvlText w:val="•"/>
      <w:lvlJc w:val="left"/>
      <w:pPr>
        <w:ind w:left="7825" w:hanging="269"/>
      </w:pPr>
      <w:rPr>
        <w:rFonts w:hint="default"/>
        <w:lang w:val="lv" w:eastAsia="lv" w:bidi="lv"/>
      </w:rPr>
    </w:lvl>
  </w:abstractNum>
  <w:abstractNum w:abstractNumId="5" w15:restartNumberingAfterBreak="0">
    <w:nsid w:val="17386E8D"/>
    <w:multiLevelType w:val="hybridMultilevel"/>
    <w:tmpl w:val="F83808E8"/>
    <w:lvl w:ilvl="0" w:tplc="CF84740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EE5A16"/>
    <w:multiLevelType w:val="multilevel"/>
    <w:tmpl w:val="ACB296D8"/>
    <w:lvl w:ilvl="0">
      <w:start w:val="1"/>
      <w:numFmt w:val="decimal"/>
      <w:pStyle w:val="Style1"/>
      <w:lvlText w:val="%1."/>
      <w:lvlJc w:val="left"/>
      <w:pPr>
        <w:ind w:left="7307" w:hanging="360"/>
      </w:pPr>
      <w:rPr>
        <w:rFonts w:hint="default"/>
        <w:b w:val="0"/>
      </w:rPr>
    </w:lvl>
    <w:lvl w:ilvl="1">
      <w:start w:val="1"/>
      <w:numFmt w:val="decimal"/>
      <w:isLgl/>
      <w:lvlText w:val="%1.%2."/>
      <w:lvlJc w:val="left"/>
      <w:pPr>
        <w:ind w:left="7427" w:hanging="480"/>
      </w:pPr>
      <w:rPr>
        <w:rFonts w:hint="default"/>
        <w:b w:val="0"/>
      </w:rPr>
    </w:lvl>
    <w:lvl w:ilvl="2">
      <w:start w:val="1"/>
      <w:numFmt w:val="decimal"/>
      <w:isLgl/>
      <w:lvlText w:val="%1.%2.%3."/>
      <w:lvlJc w:val="left"/>
      <w:pPr>
        <w:ind w:left="7667" w:hanging="720"/>
      </w:pPr>
      <w:rPr>
        <w:rFonts w:hint="default"/>
      </w:rPr>
    </w:lvl>
    <w:lvl w:ilvl="3">
      <w:start w:val="1"/>
      <w:numFmt w:val="decimal"/>
      <w:isLgl/>
      <w:lvlText w:val="%1.%2.%3.%4."/>
      <w:lvlJc w:val="left"/>
      <w:pPr>
        <w:ind w:left="7667" w:hanging="720"/>
      </w:pPr>
      <w:rPr>
        <w:rFonts w:hint="default"/>
      </w:rPr>
    </w:lvl>
    <w:lvl w:ilvl="4">
      <w:start w:val="1"/>
      <w:numFmt w:val="decimal"/>
      <w:isLgl/>
      <w:lvlText w:val="%1.%2.%3.%4.%5."/>
      <w:lvlJc w:val="left"/>
      <w:pPr>
        <w:ind w:left="8027" w:hanging="1080"/>
      </w:pPr>
      <w:rPr>
        <w:rFonts w:hint="default"/>
      </w:rPr>
    </w:lvl>
    <w:lvl w:ilvl="5">
      <w:start w:val="1"/>
      <w:numFmt w:val="decimal"/>
      <w:isLgl/>
      <w:lvlText w:val="%1.%2.%3.%4.%5.%6."/>
      <w:lvlJc w:val="left"/>
      <w:pPr>
        <w:ind w:left="8027" w:hanging="1080"/>
      </w:pPr>
      <w:rPr>
        <w:rFonts w:hint="default"/>
      </w:rPr>
    </w:lvl>
    <w:lvl w:ilvl="6">
      <w:start w:val="1"/>
      <w:numFmt w:val="decimal"/>
      <w:isLgl/>
      <w:lvlText w:val="%1.%2.%3.%4.%5.%6.%7."/>
      <w:lvlJc w:val="left"/>
      <w:pPr>
        <w:ind w:left="8387" w:hanging="1440"/>
      </w:pPr>
      <w:rPr>
        <w:rFonts w:hint="default"/>
      </w:rPr>
    </w:lvl>
    <w:lvl w:ilvl="7">
      <w:start w:val="1"/>
      <w:numFmt w:val="decimal"/>
      <w:isLgl/>
      <w:lvlText w:val="%1.%2.%3.%4.%5.%6.%7.%8."/>
      <w:lvlJc w:val="left"/>
      <w:pPr>
        <w:ind w:left="8387" w:hanging="1440"/>
      </w:pPr>
      <w:rPr>
        <w:rFonts w:hint="default"/>
      </w:rPr>
    </w:lvl>
    <w:lvl w:ilvl="8">
      <w:start w:val="1"/>
      <w:numFmt w:val="decimal"/>
      <w:isLgl/>
      <w:lvlText w:val="%1.%2.%3.%4.%5.%6.%7.%8.%9."/>
      <w:lvlJc w:val="left"/>
      <w:pPr>
        <w:ind w:left="8747" w:hanging="1800"/>
      </w:pPr>
      <w:rPr>
        <w:rFonts w:hint="default"/>
      </w:rPr>
    </w:lvl>
  </w:abstractNum>
  <w:abstractNum w:abstractNumId="7" w15:restartNumberingAfterBreak="0">
    <w:nsid w:val="237A3DCB"/>
    <w:multiLevelType w:val="hybridMultilevel"/>
    <w:tmpl w:val="3E1C3CB4"/>
    <w:lvl w:ilvl="0" w:tplc="4FE8C7E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81094B"/>
    <w:multiLevelType w:val="hybridMultilevel"/>
    <w:tmpl w:val="8A34893E"/>
    <w:lvl w:ilvl="0" w:tplc="5B58AA02">
      <w:start w:val="5"/>
      <w:numFmt w:val="bullet"/>
      <w:lvlText w:val="-"/>
      <w:lvlJc w:val="left"/>
      <w:pPr>
        <w:ind w:left="644" w:hanging="360"/>
      </w:pPr>
      <w:rPr>
        <w:rFonts w:ascii="Times New Roman" w:eastAsia="Times New Roman"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9" w15:restartNumberingAfterBreak="0">
    <w:nsid w:val="322738FB"/>
    <w:multiLevelType w:val="multilevel"/>
    <w:tmpl w:val="87ECD948"/>
    <w:lvl w:ilvl="0">
      <w:start w:val="9"/>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0" w15:restartNumberingAfterBreak="0">
    <w:nsid w:val="39BE629A"/>
    <w:multiLevelType w:val="multilevel"/>
    <w:tmpl w:val="0CF2203E"/>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D290E0A"/>
    <w:multiLevelType w:val="multilevel"/>
    <w:tmpl w:val="69D21FCE"/>
    <w:lvl w:ilvl="0">
      <w:start w:val="4"/>
      <w:numFmt w:val="decimal"/>
      <w:lvlText w:val="%1."/>
      <w:lvlJc w:val="left"/>
      <w:pPr>
        <w:ind w:left="360" w:hanging="360"/>
      </w:pPr>
      <w:rPr>
        <w:rFonts w:hint="default"/>
      </w:rPr>
    </w:lvl>
    <w:lvl w:ilvl="1">
      <w:start w:val="1"/>
      <w:numFmt w:val="decimal"/>
      <w:lvlText w:val="%1.%2."/>
      <w:lvlJc w:val="left"/>
      <w:pPr>
        <w:ind w:left="313" w:hanging="360"/>
      </w:pPr>
      <w:rPr>
        <w:rFonts w:hint="default"/>
      </w:rPr>
    </w:lvl>
    <w:lvl w:ilvl="2">
      <w:start w:val="1"/>
      <w:numFmt w:val="decimal"/>
      <w:lvlText w:val="%1.%2.%3."/>
      <w:lvlJc w:val="left"/>
      <w:pPr>
        <w:ind w:left="626" w:hanging="720"/>
      </w:pPr>
      <w:rPr>
        <w:rFonts w:hint="default"/>
      </w:rPr>
    </w:lvl>
    <w:lvl w:ilvl="3">
      <w:start w:val="1"/>
      <w:numFmt w:val="decimal"/>
      <w:lvlText w:val="%1.%2.%3.%4."/>
      <w:lvlJc w:val="left"/>
      <w:pPr>
        <w:ind w:left="579" w:hanging="720"/>
      </w:pPr>
      <w:rPr>
        <w:rFonts w:hint="default"/>
      </w:rPr>
    </w:lvl>
    <w:lvl w:ilvl="4">
      <w:start w:val="1"/>
      <w:numFmt w:val="decimal"/>
      <w:lvlText w:val="%1.%2.%3.%4.%5."/>
      <w:lvlJc w:val="left"/>
      <w:pPr>
        <w:ind w:left="892" w:hanging="1080"/>
      </w:pPr>
      <w:rPr>
        <w:rFonts w:hint="default"/>
      </w:rPr>
    </w:lvl>
    <w:lvl w:ilvl="5">
      <w:start w:val="1"/>
      <w:numFmt w:val="decimal"/>
      <w:lvlText w:val="%1.%2.%3.%4.%5.%6."/>
      <w:lvlJc w:val="left"/>
      <w:pPr>
        <w:ind w:left="845" w:hanging="1080"/>
      </w:pPr>
      <w:rPr>
        <w:rFonts w:hint="default"/>
      </w:rPr>
    </w:lvl>
    <w:lvl w:ilvl="6">
      <w:start w:val="1"/>
      <w:numFmt w:val="decimal"/>
      <w:lvlText w:val="%1.%2.%3.%4.%5.%6.%7."/>
      <w:lvlJc w:val="left"/>
      <w:pPr>
        <w:ind w:left="1158" w:hanging="1440"/>
      </w:pPr>
      <w:rPr>
        <w:rFonts w:hint="default"/>
      </w:rPr>
    </w:lvl>
    <w:lvl w:ilvl="7">
      <w:start w:val="1"/>
      <w:numFmt w:val="decimal"/>
      <w:lvlText w:val="%1.%2.%3.%4.%5.%6.%7.%8."/>
      <w:lvlJc w:val="left"/>
      <w:pPr>
        <w:ind w:left="1111" w:hanging="1440"/>
      </w:pPr>
      <w:rPr>
        <w:rFonts w:hint="default"/>
      </w:rPr>
    </w:lvl>
    <w:lvl w:ilvl="8">
      <w:start w:val="1"/>
      <w:numFmt w:val="decimal"/>
      <w:lvlText w:val="%1.%2.%3.%4.%5.%6.%7.%8.%9."/>
      <w:lvlJc w:val="left"/>
      <w:pPr>
        <w:ind w:left="1424" w:hanging="1800"/>
      </w:pPr>
      <w:rPr>
        <w:rFonts w:hint="default"/>
      </w:rPr>
    </w:lvl>
  </w:abstractNum>
  <w:abstractNum w:abstractNumId="12" w15:restartNumberingAfterBreak="0">
    <w:nsid w:val="43722AEA"/>
    <w:multiLevelType w:val="hybridMultilevel"/>
    <w:tmpl w:val="49E071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AFB1817"/>
    <w:multiLevelType w:val="multilevel"/>
    <w:tmpl w:val="AF3C1082"/>
    <w:lvl w:ilvl="0">
      <w:start w:val="3"/>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4" w15:restartNumberingAfterBreak="0">
    <w:nsid w:val="639D4763"/>
    <w:multiLevelType w:val="multilevel"/>
    <w:tmpl w:val="8ECCA432"/>
    <w:lvl w:ilvl="0">
      <w:start w:val="13"/>
      <w:numFmt w:val="decimal"/>
      <w:lvlText w:val="%1."/>
      <w:lvlJc w:val="left"/>
      <w:pPr>
        <w:ind w:left="480" w:hanging="480"/>
      </w:pPr>
      <w:rPr>
        <w:rFonts w:hint="default"/>
      </w:rPr>
    </w:lvl>
    <w:lvl w:ilvl="1">
      <w:start w:val="1"/>
      <w:numFmt w:val="decimal"/>
      <w:lvlText w:val="%1.%2."/>
      <w:lvlJc w:val="left"/>
      <w:pPr>
        <w:ind w:left="5867" w:hanging="48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6C2E63F1"/>
    <w:multiLevelType w:val="multilevel"/>
    <w:tmpl w:val="AF780584"/>
    <w:lvl w:ilvl="0">
      <w:start w:val="12"/>
      <w:numFmt w:val="decimal"/>
      <w:lvlText w:val="%1."/>
      <w:lvlJc w:val="left"/>
      <w:pPr>
        <w:ind w:left="480" w:hanging="480"/>
      </w:pPr>
      <w:rPr>
        <w:rFonts w:hint="default"/>
        <w:b w:val="0"/>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6" w15:restartNumberingAfterBreak="0">
    <w:nsid w:val="72B25AF2"/>
    <w:multiLevelType w:val="multilevel"/>
    <w:tmpl w:val="7E40F870"/>
    <w:lvl w:ilvl="0">
      <w:start w:val="8"/>
      <w:numFmt w:val="decimal"/>
      <w:lvlText w:val="%1."/>
      <w:lvlJc w:val="left"/>
      <w:pPr>
        <w:ind w:left="360" w:hanging="360"/>
      </w:pPr>
      <w:rPr>
        <w:rFonts w:hint="default"/>
      </w:rPr>
    </w:lvl>
    <w:lvl w:ilvl="1">
      <w:start w:val="1"/>
      <w:numFmt w:val="decimal"/>
      <w:lvlText w:val="%2."/>
      <w:lvlJc w:val="left"/>
      <w:pPr>
        <w:ind w:left="1222" w:hanging="360"/>
      </w:pPr>
      <w:rPr>
        <w:rFonts w:ascii="Times New Roman" w:eastAsia="Times New Roman" w:hAnsi="Times New Roman" w:cs="Times New Roman"/>
        <w:b w:val="0"/>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7" w15:restartNumberingAfterBreak="0">
    <w:nsid w:val="7381758C"/>
    <w:multiLevelType w:val="multilevel"/>
    <w:tmpl w:val="CAE41DBC"/>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8" w15:restartNumberingAfterBreak="0">
    <w:nsid w:val="7CCD18FB"/>
    <w:multiLevelType w:val="hybridMultilevel"/>
    <w:tmpl w:val="0FE87D64"/>
    <w:lvl w:ilvl="0" w:tplc="EB28E0B8">
      <w:start w:val="1"/>
      <w:numFmt w:val="decimal"/>
      <w:lvlText w:val="%1."/>
      <w:lvlJc w:val="left"/>
      <w:pPr>
        <w:ind w:left="222" w:hanging="269"/>
      </w:pPr>
      <w:rPr>
        <w:rFonts w:ascii="Times New Roman" w:eastAsia="Times New Roman" w:hAnsi="Times New Roman" w:cs="Times New Roman" w:hint="default"/>
        <w:w w:val="100"/>
        <w:sz w:val="22"/>
        <w:szCs w:val="22"/>
        <w:lang w:val="lv" w:eastAsia="lv" w:bidi="lv"/>
      </w:rPr>
    </w:lvl>
    <w:lvl w:ilvl="1" w:tplc="99D4EA7A">
      <w:numFmt w:val="bullet"/>
      <w:lvlText w:val="•"/>
      <w:lvlJc w:val="left"/>
      <w:pPr>
        <w:ind w:left="1170" w:hanging="269"/>
      </w:pPr>
      <w:rPr>
        <w:rFonts w:hint="default"/>
        <w:lang w:val="lv" w:eastAsia="lv" w:bidi="lv"/>
      </w:rPr>
    </w:lvl>
    <w:lvl w:ilvl="2" w:tplc="00DAFD0E">
      <w:numFmt w:val="bullet"/>
      <w:lvlText w:val="•"/>
      <w:lvlJc w:val="left"/>
      <w:pPr>
        <w:ind w:left="2121" w:hanging="269"/>
      </w:pPr>
      <w:rPr>
        <w:rFonts w:hint="default"/>
        <w:lang w:val="lv" w:eastAsia="lv" w:bidi="lv"/>
      </w:rPr>
    </w:lvl>
    <w:lvl w:ilvl="3" w:tplc="A97CAB1A">
      <w:numFmt w:val="bullet"/>
      <w:lvlText w:val="•"/>
      <w:lvlJc w:val="left"/>
      <w:pPr>
        <w:ind w:left="3071" w:hanging="269"/>
      </w:pPr>
      <w:rPr>
        <w:rFonts w:hint="default"/>
        <w:lang w:val="lv" w:eastAsia="lv" w:bidi="lv"/>
      </w:rPr>
    </w:lvl>
    <w:lvl w:ilvl="4" w:tplc="9174B3FA">
      <w:numFmt w:val="bullet"/>
      <w:lvlText w:val="•"/>
      <w:lvlJc w:val="left"/>
      <w:pPr>
        <w:ind w:left="4022" w:hanging="269"/>
      </w:pPr>
      <w:rPr>
        <w:rFonts w:hint="default"/>
        <w:lang w:val="lv" w:eastAsia="lv" w:bidi="lv"/>
      </w:rPr>
    </w:lvl>
    <w:lvl w:ilvl="5" w:tplc="15BAD5BE">
      <w:numFmt w:val="bullet"/>
      <w:lvlText w:val="•"/>
      <w:lvlJc w:val="left"/>
      <w:pPr>
        <w:ind w:left="4973" w:hanging="269"/>
      </w:pPr>
      <w:rPr>
        <w:rFonts w:hint="default"/>
        <w:lang w:val="lv" w:eastAsia="lv" w:bidi="lv"/>
      </w:rPr>
    </w:lvl>
    <w:lvl w:ilvl="6" w:tplc="60F2813E">
      <w:numFmt w:val="bullet"/>
      <w:lvlText w:val="•"/>
      <w:lvlJc w:val="left"/>
      <w:pPr>
        <w:ind w:left="5923" w:hanging="269"/>
      </w:pPr>
      <w:rPr>
        <w:rFonts w:hint="default"/>
        <w:lang w:val="lv" w:eastAsia="lv" w:bidi="lv"/>
      </w:rPr>
    </w:lvl>
    <w:lvl w:ilvl="7" w:tplc="A54E3978">
      <w:numFmt w:val="bullet"/>
      <w:lvlText w:val="•"/>
      <w:lvlJc w:val="left"/>
      <w:pPr>
        <w:ind w:left="6874" w:hanging="269"/>
      </w:pPr>
      <w:rPr>
        <w:rFonts w:hint="default"/>
        <w:lang w:val="lv" w:eastAsia="lv" w:bidi="lv"/>
      </w:rPr>
    </w:lvl>
    <w:lvl w:ilvl="8" w:tplc="0F044F56">
      <w:numFmt w:val="bullet"/>
      <w:lvlText w:val="•"/>
      <w:lvlJc w:val="left"/>
      <w:pPr>
        <w:ind w:left="7825" w:hanging="269"/>
      </w:pPr>
      <w:rPr>
        <w:rFonts w:hint="default"/>
        <w:lang w:val="lv" w:eastAsia="lv" w:bidi="lv"/>
      </w:rPr>
    </w:lvl>
  </w:abstractNum>
  <w:num w:numId="1">
    <w:abstractNumId w:val="4"/>
  </w:num>
  <w:num w:numId="2">
    <w:abstractNumId w:val="18"/>
  </w:num>
  <w:num w:numId="3">
    <w:abstractNumId w:val="14"/>
  </w:num>
  <w:num w:numId="4">
    <w:abstractNumId w:val="15"/>
  </w:num>
  <w:num w:numId="5">
    <w:abstractNumId w:val="9"/>
  </w:num>
  <w:num w:numId="6">
    <w:abstractNumId w:val="3"/>
  </w:num>
  <w:num w:numId="7">
    <w:abstractNumId w:val="10"/>
  </w:num>
  <w:num w:numId="8">
    <w:abstractNumId w:val="2"/>
  </w:num>
  <w:num w:numId="9">
    <w:abstractNumId w:val="0"/>
  </w:num>
  <w:num w:numId="10">
    <w:abstractNumId w:val="7"/>
  </w:num>
  <w:num w:numId="11">
    <w:abstractNumId w:val="5"/>
  </w:num>
  <w:num w:numId="12">
    <w:abstractNumId w:val="17"/>
  </w:num>
  <w:num w:numId="13">
    <w:abstractNumId w:val="8"/>
  </w:num>
  <w:num w:numId="14">
    <w:abstractNumId w:val="1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
  </w:num>
  <w:num w:numId="18">
    <w:abstractNumId w:val="1"/>
    <w:lvlOverride w:ilvl="0">
      <w:startOverride w:val="11"/>
    </w:lvlOverride>
  </w:num>
  <w:num w:numId="19">
    <w:abstractNumId w:val="16"/>
  </w:num>
  <w:num w:numId="20">
    <w:abstractNumId w:val="6"/>
  </w:num>
  <w:num w:numId="21">
    <w:abstractNumId w:val="6"/>
    <w:lvlOverride w:ilvl="0">
      <w:startOverride w:val="8"/>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C19"/>
    <w:rsid w:val="00006EE2"/>
    <w:rsid w:val="000077AC"/>
    <w:rsid w:val="000112DF"/>
    <w:rsid w:val="00015269"/>
    <w:rsid w:val="00020D8A"/>
    <w:rsid w:val="00021F19"/>
    <w:rsid w:val="00024586"/>
    <w:rsid w:val="00041B15"/>
    <w:rsid w:val="000437DF"/>
    <w:rsid w:val="00045E41"/>
    <w:rsid w:val="000626F8"/>
    <w:rsid w:val="000645AB"/>
    <w:rsid w:val="00071C36"/>
    <w:rsid w:val="000723CC"/>
    <w:rsid w:val="0008039B"/>
    <w:rsid w:val="000A3407"/>
    <w:rsid w:val="000B2980"/>
    <w:rsid w:val="000B6568"/>
    <w:rsid w:val="000D1785"/>
    <w:rsid w:val="000D37D7"/>
    <w:rsid w:val="000E1A02"/>
    <w:rsid w:val="000F44FF"/>
    <w:rsid w:val="000F651A"/>
    <w:rsid w:val="000F7ED7"/>
    <w:rsid w:val="00105398"/>
    <w:rsid w:val="00111725"/>
    <w:rsid w:val="00112226"/>
    <w:rsid w:val="00112C40"/>
    <w:rsid w:val="0012500D"/>
    <w:rsid w:val="00131667"/>
    <w:rsid w:val="001344AE"/>
    <w:rsid w:val="0013484D"/>
    <w:rsid w:val="0014219B"/>
    <w:rsid w:val="00146074"/>
    <w:rsid w:val="0015325E"/>
    <w:rsid w:val="00153F06"/>
    <w:rsid w:val="001674E6"/>
    <w:rsid w:val="001723BD"/>
    <w:rsid w:val="0017298B"/>
    <w:rsid w:val="00186D47"/>
    <w:rsid w:val="00187278"/>
    <w:rsid w:val="00190938"/>
    <w:rsid w:val="00192479"/>
    <w:rsid w:val="00194777"/>
    <w:rsid w:val="001B0AF0"/>
    <w:rsid w:val="001C2EB8"/>
    <w:rsid w:val="001D1F18"/>
    <w:rsid w:val="001D5C57"/>
    <w:rsid w:val="001D7157"/>
    <w:rsid w:val="001E633B"/>
    <w:rsid w:val="001F0175"/>
    <w:rsid w:val="001F1FDD"/>
    <w:rsid w:val="001F2D70"/>
    <w:rsid w:val="001F6A0C"/>
    <w:rsid w:val="0020346E"/>
    <w:rsid w:val="00204016"/>
    <w:rsid w:val="00204B3F"/>
    <w:rsid w:val="002058E8"/>
    <w:rsid w:val="00206EF2"/>
    <w:rsid w:val="00210DF1"/>
    <w:rsid w:val="00213FC8"/>
    <w:rsid w:val="00214A3A"/>
    <w:rsid w:val="00222F0B"/>
    <w:rsid w:val="00226E19"/>
    <w:rsid w:val="0023086E"/>
    <w:rsid w:val="00231F98"/>
    <w:rsid w:val="00237178"/>
    <w:rsid w:val="002444A7"/>
    <w:rsid w:val="002511A7"/>
    <w:rsid w:val="002540BA"/>
    <w:rsid w:val="002560AF"/>
    <w:rsid w:val="00260113"/>
    <w:rsid w:val="00276C19"/>
    <w:rsid w:val="00283327"/>
    <w:rsid w:val="002A0F5B"/>
    <w:rsid w:val="002A18FB"/>
    <w:rsid w:val="002A198C"/>
    <w:rsid w:val="002B3839"/>
    <w:rsid w:val="002B4303"/>
    <w:rsid w:val="002C0E34"/>
    <w:rsid w:val="002C5998"/>
    <w:rsid w:val="002D230E"/>
    <w:rsid w:val="002D2DBF"/>
    <w:rsid w:val="002D619D"/>
    <w:rsid w:val="002D6E64"/>
    <w:rsid w:val="002E069D"/>
    <w:rsid w:val="002E67AC"/>
    <w:rsid w:val="002F3F92"/>
    <w:rsid w:val="002F4437"/>
    <w:rsid w:val="002F453A"/>
    <w:rsid w:val="00301CBD"/>
    <w:rsid w:val="0030743F"/>
    <w:rsid w:val="00325A35"/>
    <w:rsid w:val="00332598"/>
    <w:rsid w:val="00332FEE"/>
    <w:rsid w:val="003337F4"/>
    <w:rsid w:val="00341E25"/>
    <w:rsid w:val="0034266A"/>
    <w:rsid w:val="003459E3"/>
    <w:rsid w:val="00353188"/>
    <w:rsid w:val="00354CBF"/>
    <w:rsid w:val="00373DD1"/>
    <w:rsid w:val="0037661D"/>
    <w:rsid w:val="00381DCB"/>
    <w:rsid w:val="003901AE"/>
    <w:rsid w:val="00392345"/>
    <w:rsid w:val="0039737A"/>
    <w:rsid w:val="003978A9"/>
    <w:rsid w:val="00397CEB"/>
    <w:rsid w:val="003A5F7D"/>
    <w:rsid w:val="003B4823"/>
    <w:rsid w:val="003C20D0"/>
    <w:rsid w:val="003C2CC9"/>
    <w:rsid w:val="003C5BD8"/>
    <w:rsid w:val="003D0BD1"/>
    <w:rsid w:val="003D40AA"/>
    <w:rsid w:val="00403008"/>
    <w:rsid w:val="00410EDA"/>
    <w:rsid w:val="00411667"/>
    <w:rsid w:val="0041453C"/>
    <w:rsid w:val="004261F0"/>
    <w:rsid w:val="00430191"/>
    <w:rsid w:val="0044160B"/>
    <w:rsid w:val="004455C1"/>
    <w:rsid w:val="00450532"/>
    <w:rsid w:val="00450D02"/>
    <w:rsid w:val="00454E50"/>
    <w:rsid w:val="004550CF"/>
    <w:rsid w:val="004677E2"/>
    <w:rsid w:val="0047113D"/>
    <w:rsid w:val="004750FD"/>
    <w:rsid w:val="00475BBA"/>
    <w:rsid w:val="0048612B"/>
    <w:rsid w:val="004A5C13"/>
    <w:rsid w:val="004A65BC"/>
    <w:rsid w:val="004B2B5D"/>
    <w:rsid w:val="004C5755"/>
    <w:rsid w:val="004C5CB8"/>
    <w:rsid w:val="004D2285"/>
    <w:rsid w:val="004E4825"/>
    <w:rsid w:val="004E6052"/>
    <w:rsid w:val="004E6C07"/>
    <w:rsid w:val="004E7687"/>
    <w:rsid w:val="004F3882"/>
    <w:rsid w:val="005004FB"/>
    <w:rsid w:val="0050140B"/>
    <w:rsid w:val="005055D7"/>
    <w:rsid w:val="00507D57"/>
    <w:rsid w:val="00510CC9"/>
    <w:rsid w:val="00513A49"/>
    <w:rsid w:val="0051768B"/>
    <w:rsid w:val="00521F19"/>
    <w:rsid w:val="005234C2"/>
    <w:rsid w:val="005335F0"/>
    <w:rsid w:val="00540447"/>
    <w:rsid w:val="00545ACF"/>
    <w:rsid w:val="00550EF3"/>
    <w:rsid w:val="0056240B"/>
    <w:rsid w:val="00562C7A"/>
    <w:rsid w:val="0056617C"/>
    <w:rsid w:val="00580F11"/>
    <w:rsid w:val="00581457"/>
    <w:rsid w:val="00582AF4"/>
    <w:rsid w:val="005A4F8D"/>
    <w:rsid w:val="005C514B"/>
    <w:rsid w:val="005D03A4"/>
    <w:rsid w:val="005E6ABA"/>
    <w:rsid w:val="005F74C5"/>
    <w:rsid w:val="00601966"/>
    <w:rsid w:val="00603A77"/>
    <w:rsid w:val="006141FC"/>
    <w:rsid w:val="00622682"/>
    <w:rsid w:val="00622997"/>
    <w:rsid w:val="00622A5C"/>
    <w:rsid w:val="006277DB"/>
    <w:rsid w:val="006479AF"/>
    <w:rsid w:val="0065123F"/>
    <w:rsid w:val="00674D60"/>
    <w:rsid w:val="00681211"/>
    <w:rsid w:val="0068263B"/>
    <w:rsid w:val="0068368C"/>
    <w:rsid w:val="0069181F"/>
    <w:rsid w:val="006926A8"/>
    <w:rsid w:val="0069554D"/>
    <w:rsid w:val="006B6A96"/>
    <w:rsid w:val="006C18F7"/>
    <w:rsid w:val="006C5052"/>
    <w:rsid w:val="006E10C4"/>
    <w:rsid w:val="006E5284"/>
    <w:rsid w:val="006E7640"/>
    <w:rsid w:val="006F5150"/>
    <w:rsid w:val="006F5DF7"/>
    <w:rsid w:val="00700BE4"/>
    <w:rsid w:val="00716027"/>
    <w:rsid w:val="00723104"/>
    <w:rsid w:val="00725190"/>
    <w:rsid w:val="00727037"/>
    <w:rsid w:val="00732237"/>
    <w:rsid w:val="00744F07"/>
    <w:rsid w:val="00750A55"/>
    <w:rsid w:val="00754A23"/>
    <w:rsid w:val="00754B53"/>
    <w:rsid w:val="0079070A"/>
    <w:rsid w:val="00793649"/>
    <w:rsid w:val="0079442F"/>
    <w:rsid w:val="00794DA2"/>
    <w:rsid w:val="007A1B05"/>
    <w:rsid w:val="007A3A4E"/>
    <w:rsid w:val="007B3CEF"/>
    <w:rsid w:val="007C191C"/>
    <w:rsid w:val="007C342D"/>
    <w:rsid w:val="007C596F"/>
    <w:rsid w:val="007D4A4E"/>
    <w:rsid w:val="007D4B0D"/>
    <w:rsid w:val="007E10E5"/>
    <w:rsid w:val="007F4B81"/>
    <w:rsid w:val="007F7836"/>
    <w:rsid w:val="00812D93"/>
    <w:rsid w:val="0081459D"/>
    <w:rsid w:val="00820E7F"/>
    <w:rsid w:val="00837844"/>
    <w:rsid w:val="00844439"/>
    <w:rsid w:val="00845B13"/>
    <w:rsid w:val="008528D8"/>
    <w:rsid w:val="0085592C"/>
    <w:rsid w:val="008608A5"/>
    <w:rsid w:val="0088234A"/>
    <w:rsid w:val="008946A3"/>
    <w:rsid w:val="00896BD1"/>
    <w:rsid w:val="008A6441"/>
    <w:rsid w:val="008B033F"/>
    <w:rsid w:val="008B2D1D"/>
    <w:rsid w:val="008C2DC0"/>
    <w:rsid w:val="008C55FA"/>
    <w:rsid w:val="008C6B0C"/>
    <w:rsid w:val="008D1091"/>
    <w:rsid w:val="008D2DAA"/>
    <w:rsid w:val="008D69F1"/>
    <w:rsid w:val="008E4A94"/>
    <w:rsid w:val="008F481F"/>
    <w:rsid w:val="008F50C0"/>
    <w:rsid w:val="00911149"/>
    <w:rsid w:val="0092167D"/>
    <w:rsid w:val="00926DDD"/>
    <w:rsid w:val="0093196A"/>
    <w:rsid w:val="00950009"/>
    <w:rsid w:val="009570F1"/>
    <w:rsid w:val="009575CF"/>
    <w:rsid w:val="00960D53"/>
    <w:rsid w:val="009614A2"/>
    <w:rsid w:val="00973E1A"/>
    <w:rsid w:val="009820C0"/>
    <w:rsid w:val="00982770"/>
    <w:rsid w:val="009A4B9D"/>
    <w:rsid w:val="009A6189"/>
    <w:rsid w:val="009A6D18"/>
    <w:rsid w:val="009A7A68"/>
    <w:rsid w:val="009B36C8"/>
    <w:rsid w:val="009B3A42"/>
    <w:rsid w:val="009C421A"/>
    <w:rsid w:val="009E628F"/>
    <w:rsid w:val="009F5D53"/>
    <w:rsid w:val="009F795C"/>
    <w:rsid w:val="00A04579"/>
    <w:rsid w:val="00A05FD8"/>
    <w:rsid w:val="00A1032D"/>
    <w:rsid w:val="00A11545"/>
    <w:rsid w:val="00A124BB"/>
    <w:rsid w:val="00A15B6E"/>
    <w:rsid w:val="00A20C9A"/>
    <w:rsid w:val="00A3416F"/>
    <w:rsid w:val="00A445A1"/>
    <w:rsid w:val="00A52DDF"/>
    <w:rsid w:val="00A53445"/>
    <w:rsid w:val="00A609D3"/>
    <w:rsid w:val="00A62401"/>
    <w:rsid w:val="00A66ADB"/>
    <w:rsid w:val="00A75F15"/>
    <w:rsid w:val="00A82DDC"/>
    <w:rsid w:val="00A85AF6"/>
    <w:rsid w:val="00A94ABA"/>
    <w:rsid w:val="00AA0305"/>
    <w:rsid w:val="00AA4921"/>
    <w:rsid w:val="00AC1D7C"/>
    <w:rsid w:val="00AC2E3F"/>
    <w:rsid w:val="00AC7AE5"/>
    <w:rsid w:val="00AD272E"/>
    <w:rsid w:val="00AD2EC9"/>
    <w:rsid w:val="00AE029A"/>
    <w:rsid w:val="00AE4FA4"/>
    <w:rsid w:val="00AE66A7"/>
    <w:rsid w:val="00B0622C"/>
    <w:rsid w:val="00B0726A"/>
    <w:rsid w:val="00B076D7"/>
    <w:rsid w:val="00B119F2"/>
    <w:rsid w:val="00B16503"/>
    <w:rsid w:val="00B172CE"/>
    <w:rsid w:val="00B25CE9"/>
    <w:rsid w:val="00B25D72"/>
    <w:rsid w:val="00B2609E"/>
    <w:rsid w:val="00B26F9F"/>
    <w:rsid w:val="00B41EB3"/>
    <w:rsid w:val="00B50CD6"/>
    <w:rsid w:val="00B514B3"/>
    <w:rsid w:val="00B51E7B"/>
    <w:rsid w:val="00B66329"/>
    <w:rsid w:val="00B70FC1"/>
    <w:rsid w:val="00B813FC"/>
    <w:rsid w:val="00B91DC9"/>
    <w:rsid w:val="00B924B9"/>
    <w:rsid w:val="00B9467F"/>
    <w:rsid w:val="00BA68FA"/>
    <w:rsid w:val="00BB0709"/>
    <w:rsid w:val="00BC5957"/>
    <w:rsid w:val="00BD29F7"/>
    <w:rsid w:val="00BF14E1"/>
    <w:rsid w:val="00BF52F5"/>
    <w:rsid w:val="00C01D55"/>
    <w:rsid w:val="00C16C3A"/>
    <w:rsid w:val="00C227D0"/>
    <w:rsid w:val="00C34101"/>
    <w:rsid w:val="00C34502"/>
    <w:rsid w:val="00C47ABE"/>
    <w:rsid w:val="00C559B2"/>
    <w:rsid w:val="00C6504F"/>
    <w:rsid w:val="00C678D9"/>
    <w:rsid w:val="00C75A11"/>
    <w:rsid w:val="00C82FE3"/>
    <w:rsid w:val="00C903D9"/>
    <w:rsid w:val="00C90E11"/>
    <w:rsid w:val="00CA21C3"/>
    <w:rsid w:val="00CB5080"/>
    <w:rsid w:val="00CB7F4E"/>
    <w:rsid w:val="00CC61A7"/>
    <w:rsid w:val="00CE482F"/>
    <w:rsid w:val="00CE6133"/>
    <w:rsid w:val="00D014F0"/>
    <w:rsid w:val="00D07975"/>
    <w:rsid w:val="00D12386"/>
    <w:rsid w:val="00D127A3"/>
    <w:rsid w:val="00D14E3B"/>
    <w:rsid w:val="00D17D0A"/>
    <w:rsid w:val="00D24506"/>
    <w:rsid w:val="00D27A2F"/>
    <w:rsid w:val="00D31284"/>
    <w:rsid w:val="00D31CB0"/>
    <w:rsid w:val="00D335FF"/>
    <w:rsid w:val="00D46A66"/>
    <w:rsid w:val="00D61685"/>
    <w:rsid w:val="00D63C4D"/>
    <w:rsid w:val="00D66D52"/>
    <w:rsid w:val="00D8345C"/>
    <w:rsid w:val="00D83B0F"/>
    <w:rsid w:val="00D87DC5"/>
    <w:rsid w:val="00D87FEF"/>
    <w:rsid w:val="00D94441"/>
    <w:rsid w:val="00D977A4"/>
    <w:rsid w:val="00DA69FA"/>
    <w:rsid w:val="00DC1DC2"/>
    <w:rsid w:val="00DC2887"/>
    <w:rsid w:val="00DD01CB"/>
    <w:rsid w:val="00DD45DF"/>
    <w:rsid w:val="00DE3AC7"/>
    <w:rsid w:val="00DF7D65"/>
    <w:rsid w:val="00E16BF5"/>
    <w:rsid w:val="00E41AB8"/>
    <w:rsid w:val="00E47BFF"/>
    <w:rsid w:val="00E503BD"/>
    <w:rsid w:val="00E51ECE"/>
    <w:rsid w:val="00E61CBB"/>
    <w:rsid w:val="00E65CB4"/>
    <w:rsid w:val="00E7171F"/>
    <w:rsid w:val="00E726E7"/>
    <w:rsid w:val="00E744B8"/>
    <w:rsid w:val="00E83384"/>
    <w:rsid w:val="00E8636E"/>
    <w:rsid w:val="00E86664"/>
    <w:rsid w:val="00E91443"/>
    <w:rsid w:val="00EA1880"/>
    <w:rsid w:val="00EA60C1"/>
    <w:rsid w:val="00EB20A3"/>
    <w:rsid w:val="00EB2622"/>
    <w:rsid w:val="00EB46B2"/>
    <w:rsid w:val="00EB7488"/>
    <w:rsid w:val="00EC3840"/>
    <w:rsid w:val="00ED1318"/>
    <w:rsid w:val="00ED20EC"/>
    <w:rsid w:val="00EF1228"/>
    <w:rsid w:val="00EF50BA"/>
    <w:rsid w:val="00F033F3"/>
    <w:rsid w:val="00F045AF"/>
    <w:rsid w:val="00F04F09"/>
    <w:rsid w:val="00F10F8B"/>
    <w:rsid w:val="00F2431A"/>
    <w:rsid w:val="00F441DB"/>
    <w:rsid w:val="00F45842"/>
    <w:rsid w:val="00F55855"/>
    <w:rsid w:val="00F55E74"/>
    <w:rsid w:val="00F61DB2"/>
    <w:rsid w:val="00F6208B"/>
    <w:rsid w:val="00F65DD7"/>
    <w:rsid w:val="00F74333"/>
    <w:rsid w:val="00F76918"/>
    <w:rsid w:val="00FA4521"/>
    <w:rsid w:val="00FA62F3"/>
    <w:rsid w:val="00FA6911"/>
    <w:rsid w:val="00FB670F"/>
    <w:rsid w:val="00FC0179"/>
    <w:rsid w:val="00FC1B56"/>
    <w:rsid w:val="00FC7831"/>
    <w:rsid w:val="00FD05DE"/>
    <w:rsid w:val="00FD6718"/>
    <w:rsid w:val="00FD74BE"/>
    <w:rsid w:val="00FE04BB"/>
    <w:rsid w:val="00FE6E52"/>
    <w:rsid w:val="00FF0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88731D"/>
  <w15:docId w15:val="{97DA9F9D-B368-421E-B0B2-5B58887A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uiPriority w:val="1"/>
    <w:qFormat/>
    <w:rsid w:val="00E744B8"/>
    <w:rPr>
      <w:rFonts w:ascii="Times New Roman" w:eastAsia="Times New Roman" w:hAnsi="Times New Roman" w:cs="Times New Roman"/>
      <w:lang w:val="lv" w:eastAsia="lv"/>
    </w:rPr>
  </w:style>
  <w:style w:type="paragraph" w:styleId="Virsraksts1">
    <w:name w:val="heading 1"/>
    <w:basedOn w:val="Parasts"/>
    <w:uiPriority w:val="1"/>
    <w:qFormat/>
    <w:pPr>
      <w:spacing w:before="2" w:line="250" w:lineRule="exact"/>
      <w:ind w:right="64"/>
      <w:jc w:val="center"/>
      <w:outlineLvl w:val="0"/>
    </w:pPr>
    <w:rPr>
      <w:b/>
      <w:bCs/>
    </w:rPr>
  </w:style>
  <w:style w:type="paragraph" w:styleId="Virsraksts2">
    <w:name w:val="heading 2"/>
    <w:basedOn w:val="Parasts"/>
    <w:next w:val="Parasts"/>
    <w:link w:val="Virsraksts2Rakstz"/>
    <w:uiPriority w:val="9"/>
    <w:semiHidden/>
    <w:unhideWhenUsed/>
    <w:qFormat/>
    <w:rsid w:val="00A34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semiHidden/>
    <w:unhideWhenUsed/>
    <w:qFormat/>
    <w:rsid w:val="000F651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style>
  <w:style w:type="paragraph" w:styleId="Sarakstarindkopa">
    <w:name w:val="List Paragraph"/>
    <w:aliases w:val="Virsraksti,2,Strip,H&amp;P List Paragraph,Syle 1,Normal bullet 2,Bullet list,Colorful List - Accent 12,Saistīto dokumentu saraksts,List Paragraph1,PPS_Bullet,Numurets,Bullets,Numbered List,Paragraph,Bullet point 1,Colorful List - Accent 11"/>
    <w:basedOn w:val="Parasts"/>
    <w:link w:val="SarakstarindkopaRakstz"/>
    <w:uiPriority w:val="34"/>
    <w:qFormat/>
    <w:pPr>
      <w:spacing w:before="120"/>
      <w:ind w:left="222" w:right="287" w:firstLine="283"/>
      <w:jc w:val="both"/>
    </w:pPr>
  </w:style>
  <w:style w:type="paragraph" w:customStyle="1" w:styleId="TableParagraph">
    <w:name w:val="Table Paragraph"/>
    <w:basedOn w:val="Parasts"/>
    <w:uiPriority w:val="1"/>
    <w:qFormat/>
    <w:pPr>
      <w:spacing w:before="32"/>
      <w:ind w:left="748"/>
      <w:jc w:val="center"/>
    </w:pPr>
  </w:style>
  <w:style w:type="paragraph" w:styleId="Galvene">
    <w:name w:val="header"/>
    <w:basedOn w:val="Parasts"/>
    <w:link w:val="GalveneRakstz"/>
    <w:uiPriority w:val="99"/>
    <w:unhideWhenUsed/>
    <w:rsid w:val="001C2EB8"/>
    <w:pPr>
      <w:tabs>
        <w:tab w:val="center" w:pos="4677"/>
        <w:tab w:val="right" w:pos="9355"/>
      </w:tabs>
    </w:pPr>
  </w:style>
  <w:style w:type="character" w:customStyle="1" w:styleId="GalveneRakstz">
    <w:name w:val="Galvene Rakstz."/>
    <w:basedOn w:val="Noklusjumarindkopasfonts"/>
    <w:link w:val="Galvene"/>
    <w:uiPriority w:val="99"/>
    <w:rsid w:val="001C2EB8"/>
    <w:rPr>
      <w:rFonts w:ascii="Times New Roman" w:eastAsia="Times New Roman" w:hAnsi="Times New Roman" w:cs="Times New Roman"/>
      <w:lang w:val="lv" w:eastAsia="lv"/>
    </w:rPr>
  </w:style>
  <w:style w:type="paragraph" w:styleId="Kjene">
    <w:name w:val="footer"/>
    <w:basedOn w:val="Parasts"/>
    <w:link w:val="KjeneRakstz"/>
    <w:uiPriority w:val="99"/>
    <w:unhideWhenUsed/>
    <w:rsid w:val="001C2EB8"/>
    <w:pPr>
      <w:tabs>
        <w:tab w:val="center" w:pos="4677"/>
        <w:tab w:val="right" w:pos="9355"/>
      </w:tabs>
    </w:pPr>
  </w:style>
  <w:style w:type="character" w:customStyle="1" w:styleId="KjeneRakstz">
    <w:name w:val="Kājene Rakstz."/>
    <w:basedOn w:val="Noklusjumarindkopasfonts"/>
    <w:link w:val="Kjene"/>
    <w:uiPriority w:val="99"/>
    <w:rsid w:val="001C2EB8"/>
    <w:rPr>
      <w:rFonts w:ascii="Times New Roman" w:eastAsia="Times New Roman" w:hAnsi="Times New Roman" w:cs="Times New Roman"/>
      <w:lang w:val="lv" w:eastAsia="lv"/>
    </w:rPr>
  </w:style>
  <w:style w:type="character" w:styleId="Lappusesnumurs">
    <w:name w:val="page number"/>
    <w:basedOn w:val="Noklusjumarindkopasfonts"/>
    <w:uiPriority w:val="99"/>
    <w:rsid w:val="00B51E7B"/>
  </w:style>
  <w:style w:type="character" w:customStyle="1" w:styleId="SarakstarindkopaRakstz">
    <w:name w:val="Saraksta rindkopa Rakstz."/>
    <w:aliases w:val="Virsraksti Rakstz.,2 Rakstz.,Strip Rakstz.,H&amp;P List Paragraph Rakstz.,Syle 1 Rakstz.,Normal bullet 2 Rakstz.,Bullet list Rakstz.,Colorful List - Accent 12 Rakstz.,Saistīto dokumentu saraksts Rakstz.,List Paragraph1 Rakstz."/>
    <w:link w:val="Sarakstarindkopa"/>
    <w:uiPriority w:val="34"/>
    <w:qFormat/>
    <w:locked/>
    <w:rsid w:val="00B51E7B"/>
    <w:rPr>
      <w:rFonts w:ascii="Times New Roman" w:eastAsia="Times New Roman" w:hAnsi="Times New Roman" w:cs="Times New Roman"/>
      <w:lang w:val="lv" w:eastAsia="lv"/>
    </w:rPr>
  </w:style>
  <w:style w:type="character" w:customStyle="1" w:styleId="Virsraksts3Rakstz">
    <w:name w:val="Virsraksts 3 Rakstz."/>
    <w:basedOn w:val="Noklusjumarindkopasfonts"/>
    <w:link w:val="Virsraksts3"/>
    <w:uiPriority w:val="9"/>
    <w:semiHidden/>
    <w:rsid w:val="000F651A"/>
    <w:rPr>
      <w:rFonts w:asciiTheme="majorHAnsi" w:eastAsiaTheme="majorEastAsia" w:hAnsiTheme="majorHAnsi" w:cstheme="majorBidi"/>
      <w:color w:val="243F60" w:themeColor="accent1" w:themeShade="7F"/>
      <w:sz w:val="24"/>
      <w:szCs w:val="24"/>
      <w:lang w:val="lv" w:eastAsia="lv"/>
    </w:rPr>
  </w:style>
  <w:style w:type="table" w:styleId="Reatabula">
    <w:name w:val="Table Grid"/>
    <w:basedOn w:val="Parastatabula"/>
    <w:uiPriority w:val="59"/>
    <w:rsid w:val="000F651A"/>
    <w:pPr>
      <w:widowControl/>
      <w:autoSpaceDE/>
      <w:autoSpaceDN/>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F65DD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65DD7"/>
    <w:rPr>
      <w:rFonts w:ascii="Segoe UI" w:eastAsia="Times New Roman" w:hAnsi="Segoe UI" w:cs="Segoe UI"/>
      <w:sz w:val="18"/>
      <w:szCs w:val="18"/>
      <w:lang w:val="lv" w:eastAsia="lv"/>
    </w:rPr>
  </w:style>
  <w:style w:type="character" w:customStyle="1" w:styleId="Virsraksts2Rakstz">
    <w:name w:val="Virsraksts 2 Rakstz."/>
    <w:basedOn w:val="Noklusjumarindkopasfonts"/>
    <w:link w:val="Virsraksts2"/>
    <w:uiPriority w:val="9"/>
    <w:semiHidden/>
    <w:rsid w:val="00A3416F"/>
    <w:rPr>
      <w:rFonts w:asciiTheme="majorHAnsi" w:eastAsiaTheme="majorEastAsia" w:hAnsiTheme="majorHAnsi" w:cstheme="majorBidi"/>
      <w:color w:val="365F91" w:themeColor="accent1" w:themeShade="BF"/>
      <w:sz w:val="26"/>
      <w:szCs w:val="26"/>
      <w:lang w:val="lv" w:eastAsia="lv"/>
    </w:rPr>
  </w:style>
  <w:style w:type="table" w:customStyle="1" w:styleId="Reatabula1">
    <w:name w:val="Režģa tabula1"/>
    <w:basedOn w:val="Parastatabula"/>
    <w:next w:val="Reatabula"/>
    <w:uiPriority w:val="59"/>
    <w:rsid w:val="00727037"/>
    <w:pPr>
      <w:widowControl/>
      <w:autoSpaceDE/>
      <w:autoSpaceDN/>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EB4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mattekstsRakstz">
    <w:name w:val="Pamatteksts Rakstz."/>
    <w:basedOn w:val="Noklusjumarindkopasfonts"/>
    <w:link w:val="Pamatteksts"/>
    <w:uiPriority w:val="1"/>
    <w:rsid w:val="004A65BC"/>
    <w:rPr>
      <w:rFonts w:ascii="Times New Roman" w:eastAsia="Times New Roman" w:hAnsi="Times New Roman" w:cs="Times New Roman"/>
      <w:lang w:val="lv" w:eastAsia="lv"/>
    </w:rPr>
  </w:style>
  <w:style w:type="character" w:styleId="Hipersaite">
    <w:name w:val="Hyperlink"/>
    <w:basedOn w:val="Noklusjumarindkopasfonts"/>
    <w:uiPriority w:val="99"/>
    <w:unhideWhenUsed/>
    <w:rsid w:val="00C47ABE"/>
    <w:rPr>
      <w:color w:val="0000FF" w:themeColor="hyperlink"/>
      <w:u w:val="single"/>
    </w:rPr>
  </w:style>
  <w:style w:type="character" w:customStyle="1" w:styleId="Neatrisintapieminana1">
    <w:name w:val="Neatrisināta pieminēšana1"/>
    <w:basedOn w:val="Noklusjumarindkopasfonts"/>
    <w:uiPriority w:val="99"/>
    <w:semiHidden/>
    <w:unhideWhenUsed/>
    <w:rsid w:val="00C47ABE"/>
    <w:rPr>
      <w:color w:val="605E5C"/>
      <w:shd w:val="clear" w:color="auto" w:fill="E1DFDD"/>
    </w:rPr>
  </w:style>
  <w:style w:type="paragraph" w:customStyle="1" w:styleId="Style1">
    <w:name w:val="Style1"/>
    <w:autoRedefine/>
    <w:rsid w:val="00550EF3"/>
    <w:pPr>
      <w:widowControl/>
      <w:numPr>
        <w:numId w:val="20"/>
      </w:numPr>
      <w:tabs>
        <w:tab w:val="left" w:pos="142"/>
        <w:tab w:val="left" w:pos="567"/>
        <w:tab w:val="left" w:pos="851"/>
        <w:tab w:val="left" w:pos="1418"/>
        <w:tab w:val="left" w:pos="1843"/>
        <w:tab w:val="left" w:pos="2127"/>
      </w:tabs>
      <w:autoSpaceDE/>
      <w:autoSpaceDN/>
      <w:spacing w:before="120" w:after="120"/>
      <w:ind w:left="0" w:firstLine="0"/>
      <w:jc w:val="both"/>
    </w:pPr>
    <w:rPr>
      <w:rFonts w:ascii="Times New Roman" w:eastAsia="Times New Roman" w:hAnsi="Times New Roman" w:cs="Times New Roman"/>
      <w:bCs/>
      <w:color w:val="000000" w:themeColor="text1"/>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50327">
      <w:bodyDiv w:val="1"/>
      <w:marLeft w:val="0"/>
      <w:marRight w:val="0"/>
      <w:marTop w:val="0"/>
      <w:marBottom w:val="0"/>
      <w:divBdr>
        <w:top w:val="none" w:sz="0" w:space="0" w:color="auto"/>
        <w:left w:val="none" w:sz="0" w:space="0" w:color="auto"/>
        <w:bottom w:val="none" w:sz="0" w:space="0" w:color="auto"/>
        <w:right w:val="none" w:sz="0" w:space="0" w:color="auto"/>
      </w:divBdr>
    </w:div>
    <w:div w:id="307129426">
      <w:bodyDiv w:val="1"/>
      <w:marLeft w:val="0"/>
      <w:marRight w:val="0"/>
      <w:marTop w:val="0"/>
      <w:marBottom w:val="0"/>
      <w:divBdr>
        <w:top w:val="none" w:sz="0" w:space="0" w:color="auto"/>
        <w:left w:val="none" w:sz="0" w:space="0" w:color="auto"/>
        <w:bottom w:val="none" w:sz="0" w:space="0" w:color="auto"/>
        <w:right w:val="none" w:sz="0" w:space="0" w:color="auto"/>
      </w:divBdr>
    </w:div>
    <w:div w:id="881555158">
      <w:bodyDiv w:val="1"/>
      <w:marLeft w:val="0"/>
      <w:marRight w:val="0"/>
      <w:marTop w:val="0"/>
      <w:marBottom w:val="0"/>
      <w:divBdr>
        <w:top w:val="none" w:sz="0" w:space="0" w:color="auto"/>
        <w:left w:val="none" w:sz="0" w:space="0" w:color="auto"/>
        <w:bottom w:val="none" w:sz="0" w:space="0" w:color="auto"/>
        <w:right w:val="none" w:sz="0" w:space="0" w:color="auto"/>
      </w:divBdr>
    </w:div>
    <w:div w:id="1145009964">
      <w:bodyDiv w:val="1"/>
      <w:marLeft w:val="0"/>
      <w:marRight w:val="0"/>
      <w:marTop w:val="0"/>
      <w:marBottom w:val="0"/>
      <w:divBdr>
        <w:top w:val="none" w:sz="0" w:space="0" w:color="auto"/>
        <w:left w:val="none" w:sz="0" w:space="0" w:color="auto"/>
        <w:bottom w:val="none" w:sz="0" w:space="0" w:color="auto"/>
        <w:right w:val="none" w:sz="0" w:space="0" w:color="auto"/>
      </w:divBdr>
    </w:div>
    <w:div w:id="1511800747">
      <w:bodyDiv w:val="1"/>
      <w:marLeft w:val="0"/>
      <w:marRight w:val="0"/>
      <w:marTop w:val="0"/>
      <w:marBottom w:val="0"/>
      <w:divBdr>
        <w:top w:val="none" w:sz="0" w:space="0" w:color="auto"/>
        <w:left w:val="none" w:sz="0" w:space="0" w:color="auto"/>
        <w:bottom w:val="none" w:sz="0" w:space="0" w:color="auto"/>
        <w:right w:val="none" w:sz="0" w:space="0" w:color="auto"/>
      </w:divBdr>
    </w:div>
    <w:div w:id="1683892776">
      <w:bodyDiv w:val="1"/>
      <w:marLeft w:val="0"/>
      <w:marRight w:val="0"/>
      <w:marTop w:val="0"/>
      <w:marBottom w:val="0"/>
      <w:divBdr>
        <w:top w:val="none" w:sz="0" w:space="0" w:color="auto"/>
        <w:left w:val="none" w:sz="0" w:space="0" w:color="auto"/>
        <w:bottom w:val="none" w:sz="0" w:space="0" w:color="auto"/>
        <w:right w:val="none" w:sz="0" w:space="0" w:color="auto"/>
      </w:divBdr>
    </w:div>
    <w:div w:id="1998682208">
      <w:bodyDiv w:val="1"/>
      <w:marLeft w:val="0"/>
      <w:marRight w:val="0"/>
      <w:marTop w:val="0"/>
      <w:marBottom w:val="0"/>
      <w:divBdr>
        <w:top w:val="none" w:sz="0" w:space="0" w:color="auto"/>
        <w:left w:val="none" w:sz="0" w:space="0" w:color="auto"/>
        <w:bottom w:val="none" w:sz="0" w:space="0" w:color="auto"/>
        <w:right w:val="none" w:sz="0" w:space="0" w:color="auto"/>
      </w:divBdr>
    </w:div>
    <w:div w:id="2103328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2AF3F-7CD2-456F-9810-8E5E7ECA6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3827</Words>
  <Characters>2182</Characters>
  <Application>Microsoft Office Word</Application>
  <DocSecurity>0</DocSecurity>
  <Lines>18</Lines>
  <Paragraphs>11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diakov.net</Company>
  <LinksUpToDate>false</LinksUpToDate>
  <CharactersWithSpaces>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a.kotova</dc:creator>
  <cp:keywords/>
  <dc:description/>
  <cp:lastModifiedBy>Kristīne Cimoška</cp:lastModifiedBy>
  <cp:revision>3</cp:revision>
  <cp:lastPrinted>2026-09-14T09:11:00Z</cp:lastPrinted>
  <dcterms:created xsi:type="dcterms:W3CDTF">2026-10-01T08:04:00Z</dcterms:created>
  <dcterms:modified xsi:type="dcterms:W3CDTF">2026-10-01T08:39:00Z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2019-01-17T00:00:00Z</vt:filetime>
  </property>
  <property fmtid="{D5CDD505-2E9C-101B-9397-08002B2CF9AE}" pid="3" name="Creator">
    <vt:lpwstr>Microsoft® Word 2010</vt:lpwstr>
  </property>
  <property fmtid="{D5CDD505-2E9C-101B-9397-08002B2CF9AE}" pid="4" name="LastSaved">
    <vt:filetime>2019-01-29T00:00:00Z</vt:filetime>
  </property>
</Properties>
</file>